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683" w:tblpY="1"/>
        <w:tblW w:w="5081"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94"/>
      </w:tblGrid>
      <w:tr w:rsidR="00711723" w:rsidRPr="00D54FD5" w14:paraId="54BB4D27" w14:textId="77777777" w:rsidTr="50B589D7">
        <w:tc>
          <w:tcPr>
            <w:tcW w:w="5000" w:type="pct"/>
          </w:tcPr>
          <w:p w14:paraId="1C250EF3" w14:textId="0E30B1D0" w:rsidR="00711723" w:rsidRPr="00D54FD5" w:rsidRDefault="00801425" w:rsidP="00681AB2">
            <w:pPr>
              <w:pStyle w:val="Header"/>
              <w:jc w:val="right"/>
              <w:rPr>
                <w:rFonts w:ascii="Arial" w:eastAsia="Arial" w:hAnsi="Arial" w:cs="Arial"/>
                <w:b/>
                <w:bCs/>
                <w:sz w:val="20"/>
                <w:szCs w:val="20"/>
                <w:lang w:val="en-GB"/>
              </w:rPr>
            </w:pPr>
            <w:r w:rsidRPr="00D54FD5">
              <w:rPr>
                <w:rFonts w:ascii="Arial" w:eastAsia="Arial" w:hAnsi="Arial" w:cs="Arial"/>
                <w:b/>
                <w:bCs/>
                <w:sz w:val="20"/>
                <w:szCs w:val="20"/>
                <w:lang w:val="en-GB"/>
              </w:rPr>
              <w:t xml:space="preserve">Annex </w:t>
            </w:r>
            <w:r w:rsidR="00711723" w:rsidRPr="00D54FD5">
              <w:rPr>
                <w:rFonts w:ascii="Arial" w:eastAsia="Arial" w:hAnsi="Arial" w:cs="Arial"/>
                <w:b/>
                <w:bCs/>
                <w:sz w:val="20"/>
                <w:szCs w:val="20"/>
                <w:lang w:val="en-GB"/>
              </w:rPr>
              <w:t>3.</w:t>
            </w:r>
            <w:r w:rsidR="00B77C9C">
              <w:t xml:space="preserve"> </w:t>
            </w:r>
            <w:r w:rsidR="00B77C9C" w:rsidRPr="00B77C9C">
              <w:rPr>
                <w:rFonts w:ascii="Arial" w:eastAsia="Arial" w:hAnsi="Arial" w:cs="Arial"/>
                <w:b/>
                <w:bCs/>
                <w:sz w:val="20"/>
                <w:szCs w:val="20"/>
                <w:lang w:val="en-GB"/>
              </w:rPr>
              <w:t>Form of the Mutual Employee Safety and Health Responsibility Boundary Report</w:t>
            </w:r>
            <w:r w:rsidRPr="00D54FD5">
              <w:rPr>
                <w:rFonts w:ascii="Arial" w:eastAsia="Arial" w:hAnsi="Arial" w:cs="Arial"/>
                <w:i/>
                <w:iCs/>
                <w:lang w:val="en-GB"/>
              </w:rPr>
              <w:t xml:space="preserve"> </w:t>
            </w:r>
          </w:p>
        </w:tc>
      </w:tr>
      <w:tr w:rsidR="00711723" w:rsidRPr="00D54FD5" w14:paraId="7B42E557" w14:textId="77777777" w:rsidTr="50B589D7">
        <w:tc>
          <w:tcPr>
            <w:tcW w:w="5000" w:type="pct"/>
          </w:tcPr>
          <w:p w14:paraId="308BB8F2" w14:textId="36AC88FF" w:rsidR="00711723" w:rsidRPr="00D54FD5" w:rsidRDefault="00B77C9C" w:rsidP="00681AB2">
            <w:pPr>
              <w:pStyle w:val="Header"/>
              <w:jc w:val="right"/>
              <w:rPr>
                <w:rFonts w:ascii="Arial" w:eastAsia="Arial" w:hAnsi="Arial" w:cs="Arial"/>
                <w:sz w:val="20"/>
                <w:szCs w:val="20"/>
                <w:lang w:val="en-GB"/>
              </w:rPr>
            </w:pPr>
            <w:r w:rsidRPr="00B77C9C">
              <w:rPr>
                <w:rFonts w:ascii="Arial" w:eastAsia="Arial" w:hAnsi="Arial" w:cs="Arial"/>
                <w:sz w:val="20"/>
                <w:szCs w:val="20"/>
                <w:lang w:val="en-GB"/>
              </w:rPr>
              <w:t>Contractor Work Organisation Standard</w:t>
            </w:r>
          </w:p>
        </w:tc>
      </w:tr>
    </w:tbl>
    <w:p w14:paraId="50653B1B" w14:textId="77777777" w:rsidR="00711723" w:rsidRPr="00D54FD5" w:rsidRDefault="00711723" w:rsidP="00711723">
      <w:pPr>
        <w:spacing w:after="0" w:line="360" w:lineRule="auto"/>
        <w:jc w:val="right"/>
        <w:rPr>
          <w:rFonts w:ascii="Arial" w:hAnsi="Arial" w:cs="Arial"/>
          <w:b/>
          <w:lang w:val="en-GB"/>
        </w:rPr>
      </w:pPr>
    </w:p>
    <w:p w14:paraId="564813D5" w14:textId="46548F4B" w:rsidR="00711723" w:rsidRPr="00D54FD5" w:rsidRDefault="00711723" w:rsidP="00750444">
      <w:pPr>
        <w:spacing w:after="0" w:line="240" w:lineRule="auto"/>
        <w:jc w:val="center"/>
        <w:rPr>
          <w:rFonts w:ascii="Arial" w:hAnsi="Arial" w:cs="Arial"/>
          <w:b/>
          <w:spacing w:val="60"/>
          <w:lang w:val="en-GB"/>
        </w:rPr>
      </w:pPr>
    </w:p>
    <w:p w14:paraId="12A529D8" w14:textId="7735D062" w:rsidR="00801425" w:rsidRPr="00D54FD5" w:rsidRDefault="00B77C9C" w:rsidP="00750444">
      <w:pPr>
        <w:spacing w:after="0" w:line="240" w:lineRule="auto"/>
        <w:jc w:val="center"/>
        <w:rPr>
          <w:rFonts w:ascii="Arial" w:hAnsi="Arial" w:cs="Arial"/>
          <w:b/>
          <w:bCs/>
          <w:spacing w:val="60"/>
          <w:lang w:val="en-GB"/>
        </w:rPr>
      </w:pPr>
      <w:r w:rsidRPr="00B77C9C">
        <w:rPr>
          <w:rFonts w:ascii="Arial" w:hAnsi="Arial" w:cs="Arial"/>
          <w:b/>
          <w:bCs/>
          <w:lang w:val="en-GB"/>
        </w:rPr>
        <w:t>MUTUAL EMPLOYEE SAFETY AND HEALTH RESPONSIBILITY BOUNDARY REPORT</w:t>
      </w:r>
    </w:p>
    <w:p w14:paraId="44D2485F" w14:textId="6B6633CB" w:rsidR="00711723" w:rsidRPr="00D54FD5" w:rsidRDefault="00801425" w:rsidP="00711723">
      <w:pPr>
        <w:spacing w:after="0" w:line="360" w:lineRule="auto"/>
        <w:jc w:val="center"/>
        <w:rPr>
          <w:rFonts w:ascii="Arial" w:hAnsi="Arial" w:cs="Arial"/>
          <w:lang w:val="en-GB"/>
        </w:rPr>
      </w:pPr>
      <w:r w:rsidRPr="00D54FD5">
        <w:rPr>
          <w:rFonts w:ascii="Arial" w:hAnsi="Arial" w:cs="Arial"/>
          <w:lang w:val="en-GB"/>
        </w:rPr>
        <w:t>__ _______________________</w:t>
      </w:r>
      <w:r w:rsidR="00711723" w:rsidRPr="00D54FD5">
        <w:rPr>
          <w:rFonts w:ascii="Arial" w:hAnsi="Arial" w:cs="Arial"/>
          <w:lang w:val="en-GB"/>
        </w:rPr>
        <w:t>20__</w:t>
      </w:r>
    </w:p>
    <w:p w14:paraId="522F4DA3" w14:textId="77777777" w:rsidR="00711723" w:rsidRPr="00D54FD5" w:rsidRDefault="00711723" w:rsidP="00711723">
      <w:pPr>
        <w:spacing w:after="0" w:line="360" w:lineRule="auto"/>
        <w:jc w:val="center"/>
        <w:rPr>
          <w:rFonts w:ascii="Arial" w:hAnsi="Arial" w:cs="Arial"/>
          <w:lang w:val="en-GB"/>
        </w:rPr>
      </w:pPr>
    </w:p>
    <w:p w14:paraId="4365B28E" w14:textId="5C52B66C" w:rsidR="00711723" w:rsidRPr="00D54FD5" w:rsidRDefault="05D27B95" w:rsidP="4678FCB9">
      <w:pPr>
        <w:spacing w:after="0" w:line="360" w:lineRule="auto"/>
        <w:rPr>
          <w:rFonts w:ascii="Arial" w:hAnsi="Arial" w:cs="Arial"/>
          <w:lang w:val="en-GB"/>
        </w:rPr>
      </w:pPr>
      <w:r w:rsidRPr="00D54FD5">
        <w:rPr>
          <w:rFonts w:ascii="Arial" w:hAnsi="Arial" w:cs="Arial"/>
          <w:lang w:val="en-GB"/>
        </w:rPr>
        <w:t>Vilniaus kogeneracinė jėgainė</w:t>
      </w:r>
      <w:r w:rsidR="00801425" w:rsidRPr="00D54FD5">
        <w:rPr>
          <w:rFonts w:ascii="Arial" w:hAnsi="Arial" w:cs="Arial"/>
          <w:lang w:val="en-GB"/>
        </w:rPr>
        <w:t>, UAB</w:t>
      </w:r>
      <w:r w:rsidRPr="00D54FD5">
        <w:rPr>
          <w:rFonts w:ascii="Arial" w:hAnsi="Arial" w:cs="Arial"/>
          <w:lang w:val="en-GB"/>
        </w:rPr>
        <w:t xml:space="preserve"> (t</w:t>
      </w:r>
      <w:r w:rsidR="00801425" w:rsidRPr="00D54FD5">
        <w:rPr>
          <w:rFonts w:ascii="Arial" w:hAnsi="Arial" w:cs="Arial"/>
          <w:lang w:val="en-GB"/>
        </w:rPr>
        <w:t>he ‘</w:t>
      </w:r>
      <w:proofErr w:type="gramStart"/>
      <w:r w:rsidR="00801425" w:rsidRPr="00D54FD5">
        <w:rPr>
          <w:rFonts w:ascii="Arial" w:hAnsi="Arial" w:cs="Arial"/>
          <w:lang w:val="en-GB"/>
        </w:rPr>
        <w:t>Company‘</w:t>
      </w:r>
      <w:proofErr w:type="gramEnd"/>
      <w:r w:rsidR="00801425" w:rsidRPr="00D54FD5">
        <w:rPr>
          <w:rFonts w:ascii="Arial" w:hAnsi="Arial" w:cs="Arial"/>
          <w:lang w:val="en-GB"/>
        </w:rPr>
        <w:t>)</w:t>
      </w:r>
      <w:r w:rsidRPr="00D54FD5">
        <w:rPr>
          <w:rFonts w:ascii="Arial" w:hAnsi="Arial" w:cs="Arial"/>
          <w:lang w:val="en-GB"/>
        </w:rPr>
        <w:t xml:space="preserve">, </w:t>
      </w:r>
      <w:r w:rsidR="00801425" w:rsidRPr="00D54FD5">
        <w:rPr>
          <w:rFonts w:ascii="Arial" w:hAnsi="Arial" w:cs="Arial"/>
          <w:lang w:val="en-GB"/>
        </w:rPr>
        <w:t>represented by</w:t>
      </w:r>
      <w:r w:rsidRPr="00D54FD5">
        <w:rPr>
          <w:rFonts w:ascii="Arial" w:hAnsi="Arial" w:cs="Arial"/>
          <w:lang w:val="en-GB"/>
        </w:rPr>
        <w:t xml:space="preserve"> </w:t>
      </w:r>
      <w:r w:rsidR="5984BCDA" w:rsidRPr="00D54FD5">
        <w:rPr>
          <w:rFonts w:ascii="Arial" w:hAnsi="Arial" w:cs="Arial"/>
          <w:lang w:val="en-GB"/>
        </w:rPr>
        <w:t>__________________</w:t>
      </w:r>
      <w:r w:rsidR="00BC4261" w:rsidRPr="00D54FD5">
        <w:rPr>
          <w:rFonts w:ascii="Arial" w:hAnsi="Arial" w:cs="Arial"/>
          <w:lang w:val="en-GB"/>
        </w:rPr>
        <w:t>____</w:t>
      </w:r>
    </w:p>
    <w:p w14:paraId="268E4F34" w14:textId="77777777" w:rsidR="00BC4261" w:rsidRPr="00D54FD5" w:rsidRDefault="5984BCDA" w:rsidP="4678FCB9">
      <w:pPr>
        <w:spacing w:after="0" w:line="360" w:lineRule="auto"/>
        <w:rPr>
          <w:rFonts w:ascii="Arial" w:hAnsi="Arial" w:cs="Arial"/>
          <w:lang w:val="en-GB"/>
        </w:rPr>
      </w:pPr>
      <w:r w:rsidRPr="00D54FD5">
        <w:rPr>
          <w:rFonts w:ascii="Arial" w:hAnsi="Arial" w:cs="Arial"/>
          <w:lang w:val="en-GB"/>
        </w:rPr>
        <w:t>_________________________________________________________________________</w:t>
      </w:r>
      <w:r w:rsidR="00BC4261" w:rsidRPr="00D54FD5">
        <w:rPr>
          <w:rFonts w:ascii="Arial" w:hAnsi="Arial" w:cs="Arial"/>
          <w:lang w:val="en-GB"/>
        </w:rPr>
        <w:t>_____</w:t>
      </w:r>
    </w:p>
    <w:p w14:paraId="632270DD" w14:textId="7C413CCC" w:rsidR="00711723" w:rsidRPr="00D54FD5" w:rsidRDefault="5984BCDA" w:rsidP="008A2FDF">
      <w:pPr>
        <w:spacing w:after="0" w:line="360" w:lineRule="auto"/>
        <w:ind w:firstLine="1296"/>
        <w:rPr>
          <w:rFonts w:ascii="Arial" w:hAnsi="Arial" w:cs="Arial"/>
          <w:lang w:val="en-GB"/>
        </w:rPr>
      </w:pPr>
      <w:r w:rsidRPr="00D54FD5">
        <w:rPr>
          <w:rFonts w:ascii="Arial" w:hAnsi="Arial" w:cs="Arial"/>
          <w:sz w:val="12"/>
          <w:szCs w:val="12"/>
          <w:lang w:val="en-GB"/>
        </w:rPr>
        <w:t>(</w:t>
      </w:r>
      <w:r w:rsidR="00801425" w:rsidRPr="00D54FD5">
        <w:rPr>
          <w:rFonts w:ascii="Arial" w:hAnsi="Arial" w:cs="Arial"/>
          <w:sz w:val="12"/>
          <w:szCs w:val="12"/>
          <w:lang w:val="en-GB"/>
        </w:rPr>
        <w:t>Name</w:t>
      </w:r>
      <w:r w:rsidRPr="00D54FD5">
        <w:rPr>
          <w:rFonts w:ascii="Arial" w:hAnsi="Arial" w:cs="Arial"/>
          <w:sz w:val="12"/>
          <w:szCs w:val="12"/>
          <w:lang w:val="en-GB"/>
        </w:rPr>
        <w:t>)</w:t>
      </w:r>
      <w:r w:rsidR="008A2FDF" w:rsidRPr="00D54FD5">
        <w:rPr>
          <w:rFonts w:ascii="Arial" w:hAnsi="Arial" w:cs="Arial"/>
          <w:sz w:val="12"/>
          <w:szCs w:val="12"/>
          <w:lang w:val="en-GB"/>
        </w:rPr>
        <w:tab/>
      </w:r>
      <w:r w:rsidR="008A2FDF" w:rsidRPr="00D54FD5">
        <w:rPr>
          <w:rFonts w:ascii="Arial" w:hAnsi="Arial" w:cs="Arial"/>
          <w:sz w:val="12"/>
          <w:szCs w:val="12"/>
          <w:lang w:val="en-GB"/>
        </w:rPr>
        <w:tab/>
      </w:r>
      <w:r w:rsidR="008A2FDF" w:rsidRPr="00D54FD5">
        <w:rPr>
          <w:rFonts w:ascii="Arial" w:hAnsi="Arial" w:cs="Arial"/>
          <w:sz w:val="12"/>
          <w:szCs w:val="12"/>
          <w:lang w:val="en-GB"/>
        </w:rPr>
        <w:tab/>
      </w:r>
      <w:r w:rsidRPr="00D54FD5">
        <w:rPr>
          <w:rFonts w:ascii="Arial" w:hAnsi="Arial" w:cs="Arial"/>
          <w:sz w:val="12"/>
          <w:szCs w:val="12"/>
          <w:lang w:val="en-GB"/>
        </w:rPr>
        <w:t xml:space="preserve"> (</w:t>
      </w:r>
      <w:r w:rsidR="00801425" w:rsidRPr="00D54FD5">
        <w:rPr>
          <w:rFonts w:ascii="Arial" w:hAnsi="Arial" w:cs="Arial"/>
          <w:sz w:val="12"/>
          <w:szCs w:val="12"/>
          <w:lang w:val="en-GB"/>
        </w:rPr>
        <w:t>Job title</w:t>
      </w:r>
      <w:r w:rsidRPr="00D54FD5">
        <w:rPr>
          <w:rFonts w:ascii="Arial" w:hAnsi="Arial" w:cs="Arial"/>
          <w:sz w:val="12"/>
          <w:szCs w:val="12"/>
          <w:lang w:val="en-GB"/>
        </w:rPr>
        <w:t>)</w:t>
      </w:r>
    </w:p>
    <w:p w14:paraId="09903BB4" w14:textId="4DA1970F" w:rsidR="00711723" w:rsidRPr="00D54FD5" w:rsidRDefault="00801425" w:rsidP="4678FCB9">
      <w:pPr>
        <w:spacing w:after="0" w:line="360" w:lineRule="auto"/>
        <w:rPr>
          <w:rFonts w:ascii="Arial" w:hAnsi="Arial" w:cs="Arial"/>
          <w:sz w:val="12"/>
          <w:szCs w:val="12"/>
          <w:lang w:val="en-GB"/>
        </w:rPr>
      </w:pPr>
      <w:r w:rsidRPr="00D54FD5">
        <w:rPr>
          <w:rFonts w:ascii="Arial" w:hAnsi="Arial" w:cs="Arial"/>
          <w:lang w:val="en-GB"/>
        </w:rPr>
        <w:t>and</w:t>
      </w:r>
      <w:r w:rsidR="008A2FDF" w:rsidRPr="00D54FD5">
        <w:rPr>
          <w:rFonts w:ascii="Arial" w:hAnsi="Arial" w:cs="Arial"/>
          <w:lang w:val="en-GB"/>
        </w:rPr>
        <w:t>________________________________________________________</w:t>
      </w:r>
      <w:r w:rsidR="484C58BE" w:rsidRPr="00D54FD5">
        <w:rPr>
          <w:rFonts w:ascii="Arial" w:hAnsi="Arial" w:cs="Arial"/>
          <w:lang w:val="en-GB"/>
        </w:rPr>
        <w:t xml:space="preserve"> (</w:t>
      </w:r>
      <w:r w:rsidR="15BE7421" w:rsidRPr="00D54FD5">
        <w:rPr>
          <w:rFonts w:ascii="Arial" w:hAnsi="Arial" w:cs="Arial"/>
          <w:lang w:val="en-GB"/>
        </w:rPr>
        <w:t>t</w:t>
      </w:r>
      <w:r w:rsidRPr="00D54FD5">
        <w:rPr>
          <w:rFonts w:ascii="Arial" w:hAnsi="Arial" w:cs="Arial"/>
          <w:lang w:val="en-GB"/>
        </w:rPr>
        <w:t>he ‘</w:t>
      </w:r>
      <w:proofErr w:type="gramStart"/>
      <w:r w:rsidRPr="00D54FD5">
        <w:rPr>
          <w:rFonts w:ascii="Arial" w:hAnsi="Arial" w:cs="Arial"/>
          <w:lang w:val="en-GB"/>
        </w:rPr>
        <w:t>Contractor‘</w:t>
      </w:r>
      <w:proofErr w:type="gramEnd"/>
      <w:r w:rsidR="484C58BE" w:rsidRPr="00D54FD5">
        <w:rPr>
          <w:rFonts w:ascii="Arial" w:hAnsi="Arial" w:cs="Arial"/>
          <w:lang w:val="en-GB"/>
        </w:rPr>
        <w:t>),</w:t>
      </w:r>
    </w:p>
    <w:p w14:paraId="7F4B73F3" w14:textId="45424118" w:rsidR="370BBAE0" w:rsidRPr="00D54FD5" w:rsidRDefault="370BBAE0" w:rsidP="103B080A">
      <w:pPr>
        <w:ind w:left="-104"/>
        <w:jc w:val="center"/>
        <w:rPr>
          <w:rFonts w:ascii="Arial" w:eastAsia="Arial" w:hAnsi="Arial" w:cs="Arial"/>
          <w:sz w:val="12"/>
          <w:szCs w:val="12"/>
          <w:lang w:val="en-GB"/>
        </w:rPr>
      </w:pPr>
      <w:r w:rsidRPr="00D54FD5">
        <w:rPr>
          <w:rFonts w:ascii="Arial" w:eastAsia="Arial" w:hAnsi="Arial" w:cs="Arial"/>
          <w:sz w:val="12"/>
          <w:szCs w:val="12"/>
          <w:lang w:val="en-GB"/>
        </w:rPr>
        <w:t>(</w:t>
      </w:r>
      <w:r w:rsidR="00801425" w:rsidRPr="00D54FD5">
        <w:rPr>
          <w:rFonts w:ascii="Arial" w:eastAsia="Arial" w:hAnsi="Arial" w:cs="Arial"/>
          <w:sz w:val="12"/>
          <w:szCs w:val="12"/>
          <w:lang w:val="en-GB"/>
        </w:rPr>
        <w:t xml:space="preserve">Name of </w:t>
      </w:r>
      <w:proofErr w:type="gramStart"/>
      <w:r w:rsidR="00801425" w:rsidRPr="00D54FD5">
        <w:rPr>
          <w:rFonts w:ascii="Arial" w:eastAsia="Arial" w:hAnsi="Arial" w:cs="Arial"/>
          <w:sz w:val="12"/>
          <w:szCs w:val="12"/>
          <w:lang w:val="en-GB"/>
        </w:rPr>
        <w:t>contractor‘</w:t>
      </w:r>
      <w:proofErr w:type="gramEnd"/>
      <w:r w:rsidR="00801425" w:rsidRPr="00D54FD5">
        <w:rPr>
          <w:rFonts w:ascii="Arial" w:eastAsia="Arial" w:hAnsi="Arial" w:cs="Arial"/>
          <w:sz w:val="12"/>
          <w:szCs w:val="12"/>
          <w:lang w:val="en-GB"/>
        </w:rPr>
        <w:t>s company</w:t>
      </w:r>
      <w:r w:rsidRPr="00D54FD5">
        <w:rPr>
          <w:rFonts w:ascii="Arial" w:eastAsia="Arial" w:hAnsi="Arial" w:cs="Arial"/>
          <w:sz w:val="12"/>
          <w:szCs w:val="12"/>
          <w:lang w:val="en-GB"/>
        </w:rPr>
        <w:t>)</w:t>
      </w:r>
    </w:p>
    <w:p w14:paraId="754B3EFC" w14:textId="5268EF76" w:rsidR="00711723" w:rsidRPr="00D54FD5" w:rsidRDefault="00801425" w:rsidP="29EB106B">
      <w:pPr>
        <w:spacing w:after="0" w:line="360" w:lineRule="auto"/>
        <w:rPr>
          <w:rFonts w:ascii="Arial" w:hAnsi="Arial" w:cs="Arial"/>
          <w:lang w:val="en-GB"/>
        </w:rPr>
      </w:pPr>
      <w:r w:rsidRPr="00D54FD5">
        <w:rPr>
          <w:rFonts w:ascii="Arial" w:hAnsi="Arial" w:cs="Arial"/>
          <w:lang w:val="en-GB"/>
        </w:rPr>
        <w:t>Represented by</w:t>
      </w:r>
      <w:r w:rsidR="2BA114B5" w:rsidRPr="00D54FD5">
        <w:rPr>
          <w:rFonts w:ascii="Arial" w:hAnsi="Arial" w:cs="Arial"/>
          <w:lang w:val="en-GB"/>
        </w:rPr>
        <w:t xml:space="preserve"> </w:t>
      </w:r>
      <w:r w:rsidR="610F064E" w:rsidRPr="00D54FD5">
        <w:rPr>
          <w:rFonts w:ascii="Arial" w:hAnsi="Arial" w:cs="Arial"/>
          <w:lang w:val="en-GB"/>
        </w:rPr>
        <w:t>______________________________________________</w:t>
      </w:r>
      <w:r w:rsidR="194EEDF0" w:rsidRPr="00D54FD5">
        <w:rPr>
          <w:rFonts w:ascii="Arial" w:hAnsi="Arial" w:cs="Arial"/>
          <w:lang w:val="en-GB"/>
        </w:rPr>
        <w:t>_________</w:t>
      </w:r>
      <w:r w:rsidR="008A2FDF" w:rsidRPr="00D54FD5">
        <w:rPr>
          <w:rFonts w:ascii="Arial" w:hAnsi="Arial" w:cs="Arial"/>
          <w:lang w:val="en-GB"/>
        </w:rPr>
        <w:t>______</w:t>
      </w:r>
      <w:r w:rsidR="194EEDF0" w:rsidRPr="00D54FD5">
        <w:rPr>
          <w:rFonts w:ascii="Arial" w:hAnsi="Arial" w:cs="Arial"/>
          <w:lang w:val="en-GB"/>
        </w:rPr>
        <w:t>_</w:t>
      </w:r>
    </w:p>
    <w:p w14:paraId="1D83758B" w14:textId="07ACD8E6" w:rsidR="00711723" w:rsidRPr="00D54FD5" w:rsidRDefault="610F064E" w:rsidP="3CF4858A">
      <w:pPr>
        <w:spacing w:after="0" w:line="240" w:lineRule="auto"/>
        <w:rPr>
          <w:rFonts w:ascii="Arial" w:hAnsi="Arial" w:cs="Arial"/>
        </w:rPr>
      </w:pPr>
      <w:r w:rsidRPr="3CF4858A">
        <w:rPr>
          <w:rFonts w:ascii="Arial" w:hAnsi="Arial" w:cs="Arial"/>
          <w:sz w:val="12"/>
          <w:szCs w:val="12"/>
        </w:rPr>
        <w:t xml:space="preserve"> </w:t>
      </w:r>
      <w:r>
        <w:tab/>
      </w:r>
      <w:r>
        <w:tab/>
      </w:r>
      <w:r>
        <w:tab/>
      </w:r>
      <w:r w:rsidRPr="3CF4858A">
        <w:rPr>
          <w:rFonts w:ascii="Arial" w:hAnsi="Arial" w:cs="Arial"/>
          <w:sz w:val="12"/>
          <w:szCs w:val="12"/>
        </w:rPr>
        <w:t>(</w:t>
      </w:r>
      <w:r w:rsidR="00801425" w:rsidRPr="3CF4858A">
        <w:rPr>
          <w:rFonts w:ascii="Arial" w:hAnsi="Arial" w:cs="Arial"/>
          <w:sz w:val="12"/>
          <w:szCs w:val="12"/>
        </w:rPr>
        <w:t>Name</w:t>
      </w:r>
      <w:proofErr w:type="gramStart"/>
      <w:r w:rsidRPr="3CF4858A">
        <w:rPr>
          <w:rFonts w:ascii="Arial" w:hAnsi="Arial" w:cs="Arial"/>
          <w:sz w:val="12"/>
          <w:szCs w:val="12"/>
        </w:rPr>
        <w:t>)</w:t>
      </w:r>
      <w:r>
        <w:tab/>
      </w:r>
      <w:r>
        <w:tab/>
      </w:r>
      <w:r w:rsidRPr="3CF4858A">
        <w:rPr>
          <w:rFonts w:ascii="Arial" w:hAnsi="Arial" w:cs="Arial"/>
          <w:sz w:val="12"/>
          <w:szCs w:val="12"/>
        </w:rPr>
        <w:t>(</w:t>
      </w:r>
      <w:proofErr w:type="gramEnd"/>
      <w:r w:rsidR="00801425" w:rsidRPr="3CF4858A">
        <w:rPr>
          <w:rFonts w:ascii="Arial" w:hAnsi="Arial" w:cs="Arial"/>
          <w:sz w:val="12"/>
          <w:szCs w:val="12"/>
        </w:rPr>
        <w:t>Job title</w:t>
      </w:r>
      <w:r w:rsidRPr="3CF4858A">
        <w:rPr>
          <w:rFonts w:ascii="Arial" w:hAnsi="Arial" w:cs="Arial"/>
          <w:sz w:val="12"/>
          <w:szCs w:val="12"/>
        </w:rPr>
        <w:t>)</w:t>
      </w:r>
    </w:p>
    <w:p w14:paraId="4721CBAC" w14:textId="77777777" w:rsidR="00DD37F2" w:rsidRPr="00D54FD5" w:rsidRDefault="00DD37F2" w:rsidP="00AD40C0">
      <w:pPr>
        <w:spacing w:after="0" w:line="360" w:lineRule="auto"/>
        <w:jc w:val="both"/>
        <w:rPr>
          <w:rFonts w:ascii="Arial" w:hAnsi="Arial" w:cs="Arial"/>
          <w:lang w:val="en-GB"/>
        </w:rPr>
      </w:pPr>
    </w:p>
    <w:p w14:paraId="5EBD177D" w14:textId="3132D962" w:rsidR="00711723" w:rsidRPr="00D54FD5" w:rsidRDefault="00DD37F2" w:rsidP="00AD40C0">
      <w:pPr>
        <w:spacing w:after="0" w:line="360" w:lineRule="auto"/>
        <w:jc w:val="both"/>
        <w:rPr>
          <w:rFonts w:ascii="Arial" w:hAnsi="Arial" w:cs="Arial"/>
          <w:lang w:val="en-GB"/>
        </w:rPr>
      </w:pPr>
      <w:r w:rsidRPr="00D54FD5">
        <w:rPr>
          <w:rFonts w:ascii="Arial" w:hAnsi="Arial" w:cs="Arial"/>
          <w:lang w:val="en-GB"/>
        </w:rPr>
        <w:t xml:space="preserve">Have signed this </w:t>
      </w:r>
      <w:r w:rsidR="00B77C9C">
        <w:rPr>
          <w:rFonts w:ascii="Arial" w:hAnsi="Arial" w:cs="Arial"/>
          <w:lang w:val="en-GB"/>
        </w:rPr>
        <w:t>Boundary Report</w:t>
      </w:r>
      <w:r w:rsidRPr="00D54FD5">
        <w:rPr>
          <w:rFonts w:ascii="Arial" w:hAnsi="Arial" w:cs="Arial"/>
          <w:lang w:val="en-GB"/>
        </w:rPr>
        <w:t xml:space="preserve"> </w:t>
      </w:r>
      <w:r w:rsidR="00D54FD5" w:rsidRPr="00D54FD5">
        <w:rPr>
          <w:rFonts w:ascii="Arial" w:hAnsi="Arial" w:cs="Arial"/>
          <w:lang w:val="en-GB"/>
        </w:rPr>
        <w:t>establishing</w:t>
      </w:r>
      <w:r w:rsidRPr="00D54FD5">
        <w:rPr>
          <w:rFonts w:ascii="Arial" w:hAnsi="Arial" w:cs="Arial"/>
          <w:lang w:val="en-GB"/>
        </w:rPr>
        <w:t xml:space="preserve"> the </w:t>
      </w:r>
      <w:r w:rsidR="00B77C9C">
        <w:rPr>
          <w:rFonts w:ascii="Arial" w:hAnsi="Arial" w:cs="Arial"/>
          <w:lang w:val="en-GB"/>
        </w:rPr>
        <w:t xml:space="preserve">OSH responsibility boundaries </w:t>
      </w:r>
      <w:r w:rsidRPr="00D54FD5">
        <w:rPr>
          <w:rFonts w:ascii="Arial" w:hAnsi="Arial" w:cs="Arial"/>
          <w:lang w:val="en-GB"/>
        </w:rPr>
        <w:t>in the performance of works under the Contract.</w:t>
      </w:r>
    </w:p>
    <w:p w14:paraId="173AF08D" w14:textId="6BA13043" w:rsidR="00711723" w:rsidRPr="00D54FD5" w:rsidRDefault="00DD37F2" w:rsidP="00711723">
      <w:pPr>
        <w:spacing w:after="0" w:line="360" w:lineRule="auto"/>
        <w:rPr>
          <w:rFonts w:ascii="Arial" w:hAnsi="Arial" w:cs="Arial"/>
          <w:b/>
          <w:lang w:val="en-GB"/>
        </w:rPr>
      </w:pPr>
      <w:r w:rsidRPr="00D54FD5">
        <w:rPr>
          <w:rFonts w:ascii="Arial" w:hAnsi="Arial" w:cs="Arial"/>
          <w:bCs/>
          <w:lang w:val="en-GB"/>
        </w:rPr>
        <w:t>Facility and works performed therein</w:t>
      </w:r>
      <w:r w:rsidR="00711723" w:rsidRPr="00D54FD5">
        <w:rPr>
          <w:rFonts w:ascii="Arial" w:hAnsi="Arial" w:cs="Arial"/>
          <w:b/>
          <w:lang w:val="en-GB"/>
        </w:rPr>
        <w:t>:</w:t>
      </w:r>
    </w:p>
    <w:tbl>
      <w:tblPr>
        <w:tblStyle w:val="TableGrid"/>
        <w:tblW w:w="5003" w:type="pct"/>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137"/>
        <w:gridCol w:w="3113"/>
        <w:gridCol w:w="1707"/>
        <w:gridCol w:w="3107"/>
        <w:gridCol w:w="15"/>
      </w:tblGrid>
      <w:tr w:rsidR="00711723" w:rsidRPr="00D54FD5" w14:paraId="4F5416B0" w14:textId="77777777" w:rsidTr="00D47B53">
        <w:trPr>
          <w:trHeight w:val="238"/>
        </w:trPr>
        <w:tc>
          <w:tcPr>
            <w:tcW w:w="4997" w:type="pct"/>
            <w:gridSpan w:val="6"/>
            <w:tcBorders>
              <w:bottom w:val="single" w:sz="4" w:space="0" w:color="auto"/>
            </w:tcBorders>
          </w:tcPr>
          <w:p w14:paraId="4B2B1867" w14:textId="77777777" w:rsidR="00711723" w:rsidRPr="00D54FD5" w:rsidRDefault="00711723" w:rsidP="00681AB2">
            <w:pPr>
              <w:spacing w:line="360" w:lineRule="auto"/>
              <w:rPr>
                <w:rFonts w:ascii="Arial" w:hAnsi="Arial" w:cs="Arial"/>
                <w:b/>
                <w:lang w:val="en-GB"/>
              </w:rPr>
            </w:pPr>
          </w:p>
        </w:tc>
      </w:tr>
      <w:tr w:rsidR="00711723" w:rsidRPr="00D54FD5" w14:paraId="109F906D" w14:textId="77777777" w:rsidTr="00D47B53">
        <w:trPr>
          <w:trHeight w:val="260"/>
        </w:trPr>
        <w:tc>
          <w:tcPr>
            <w:tcW w:w="4997" w:type="pct"/>
            <w:gridSpan w:val="6"/>
            <w:tcBorders>
              <w:top w:val="single" w:sz="4" w:space="0" w:color="auto"/>
              <w:bottom w:val="single" w:sz="4" w:space="0" w:color="auto"/>
            </w:tcBorders>
          </w:tcPr>
          <w:p w14:paraId="67F72DA9" w14:textId="77777777" w:rsidR="00711723" w:rsidRPr="00D54FD5" w:rsidRDefault="00711723" w:rsidP="00681AB2">
            <w:pPr>
              <w:spacing w:line="360" w:lineRule="auto"/>
              <w:rPr>
                <w:rFonts w:ascii="Arial" w:hAnsi="Arial" w:cs="Arial"/>
                <w:b/>
                <w:lang w:val="en-GB"/>
              </w:rPr>
            </w:pPr>
          </w:p>
        </w:tc>
      </w:tr>
      <w:tr w:rsidR="00711723" w:rsidRPr="00D54FD5" w14:paraId="115B7F1E" w14:textId="77777777" w:rsidTr="00D47B53">
        <w:trPr>
          <w:trHeight w:val="136"/>
        </w:trPr>
        <w:tc>
          <w:tcPr>
            <w:tcW w:w="4997" w:type="pct"/>
            <w:gridSpan w:val="6"/>
            <w:tcBorders>
              <w:top w:val="single" w:sz="4" w:space="0" w:color="auto"/>
              <w:bottom w:val="single" w:sz="4" w:space="0" w:color="auto"/>
            </w:tcBorders>
          </w:tcPr>
          <w:p w14:paraId="54746BE1" w14:textId="77777777" w:rsidR="00711723" w:rsidRPr="00D54FD5" w:rsidRDefault="00711723" w:rsidP="00681AB2">
            <w:pPr>
              <w:spacing w:line="360" w:lineRule="auto"/>
              <w:rPr>
                <w:rFonts w:ascii="Arial" w:hAnsi="Arial" w:cs="Arial"/>
                <w:b/>
                <w:lang w:val="en-GB"/>
              </w:rPr>
            </w:pPr>
          </w:p>
        </w:tc>
      </w:tr>
      <w:tr w:rsidR="00711723" w:rsidRPr="00D54FD5" w14:paraId="6C8573DD" w14:textId="77777777" w:rsidTr="00D47B53">
        <w:trPr>
          <w:trHeight w:val="136"/>
        </w:trPr>
        <w:tc>
          <w:tcPr>
            <w:tcW w:w="4997" w:type="pct"/>
            <w:gridSpan w:val="6"/>
            <w:tcBorders>
              <w:top w:val="single" w:sz="4" w:space="0" w:color="auto"/>
              <w:bottom w:val="single" w:sz="4" w:space="0" w:color="auto"/>
            </w:tcBorders>
          </w:tcPr>
          <w:p w14:paraId="7E285658" w14:textId="77777777" w:rsidR="00711723" w:rsidRPr="00D54FD5" w:rsidRDefault="00711723" w:rsidP="00681AB2">
            <w:pPr>
              <w:spacing w:line="360" w:lineRule="auto"/>
              <w:rPr>
                <w:rFonts w:ascii="Arial" w:hAnsi="Arial" w:cs="Arial"/>
                <w:b/>
                <w:lang w:val="en-GB"/>
              </w:rPr>
            </w:pPr>
          </w:p>
        </w:tc>
      </w:tr>
      <w:tr w:rsidR="00711723" w:rsidRPr="00D54FD5" w14:paraId="58ACD90E" w14:textId="77777777" w:rsidTr="00D47B53">
        <w:trPr>
          <w:trHeight w:val="136"/>
        </w:trPr>
        <w:tc>
          <w:tcPr>
            <w:tcW w:w="4997" w:type="pct"/>
            <w:gridSpan w:val="6"/>
            <w:tcBorders>
              <w:top w:val="single" w:sz="4" w:space="0" w:color="auto"/>
              <w:bottom w:val="single" w:sz="4" w:space="0" w:color="auto"/>
            </w:tcBorders>
          </w:tcPr>
          <w:p w14:paraId="56BAD5E7" w14:textId="77777777" w:rsidR="00711723" w:rsidRPr="00D54FD5" w:rsidRDefault="00711723" w:rsidP="00681AB2">
            <w:pPr>
              <w:spacing w:line="360" w:lineRule="auto"/>
              <w:rPr>
                <w:rFonts w:ascii="Arial" w:hAnsi="Arial" w:cs="Arial"/>
                <w:b/>
                <w:lang w:val="en-GB"/>
              </w:rPr>
            </w:pPr>
          </w:p>
        </w:tc>
      </w:tr>
      <w:tr w:rsidR="00711723" w:rsidRPr="00D54FD5" w14:paraId="0CEEA089" w14:textId="77777777" w:rsidTr="00D47B53">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8" w:type="pct"/>
          <w:trHeight w:val="472"/>
        </w:trPr>
        <w:tc>
          <w:tcPr>
            <w:tcW w:w="811" w:type="pct"/>
            <w:tcBorders>
              <w:top w:val="nil"/>
              <w:left w:val="nil"/>
              <w:bottom w:val="nil"/>
              <w:right w:val="nil"/>
            </w:tcBorders>
            <w:vAlign w:val="bottom"/>
          </w:tcPr>
          <w:p w14:paraId="546D906D" w14:textId="4B0157D3" w:rsidR="00711723" w:rsidRPr="00D54FD5" w:rsidRDefault="00DD37F2" w:rsidP="00681AB2">
            <w:pPr>
              <w:ind w:left="-104"/>
              <w:rPr>
                <w:rFonts w:ascii="Arial" w:hAnsi="Arial" w:cs="Arial"/>
                <w:lang w:val="en-GB"/>
              </w:rPr>
            </w:pPr>
            <w:r w:rsidRPr="00D54FD5">
              <w:rPr>
                <w:rFonts w:ascii="Arial" w:hAnsi="Arial" w:cs="Arial"/>
                <w:lang w:val="en-GB"/>
              </w:rPr>
              <w:t>Start of works</w:t>
            </w:r>
          </w:p>
        </w:tc>
        <w:tc>
          <w:tcPr>
            <w:tcW w:w="1685" w:type="pct"/>
            <w:gridSpan w:val="2"/>
            <w:tcBorders>
              <w:top w:val="nil"/>
              <w:left w:val="nil"/>
              <w:bottom w:val="single" w:sz="4" w:space="0" w:color="auto"/>
              <w:right w:val="nil"/>
            </w:tcBorders>
            <w:vAlign w:val="bottom"/>
          </w:tcPr>
          <w:p w14:paraId="0A4A8E20" w14:textId="77777777" w:rsidR="00711723" w:rsidRPr="00D54FD5" w:rsidRDefault="00711723" w:rsidP="00681AB2">
            <w:pPr>
              <w:rPr>
                <w:rFonts w:ascii="Arial" w:hAnsi="Arial" w:cs="Arial"/>
                <w:lang w:val="en-GB"/>
              </w:rPr>
            </w:pPr>
          </w:p>
        </w:tc>
        <w:tc>
          <w:tcPr>
            <w:tcW w:w="885" w:type="pct"/>
            <w:tcBorders>
              <w:top w:val="nil"/>
              <w:left w:val="nil"/>
              <w:bottom w:val="nil"/>
              <w:right w:val="nil"/>
            </w:tcBorders>
            <w:vAlign w:val="bottom"/>
          </w:tcPr>
          <w:p w14:paraId="693B2402" w14:textId="36699B2C" w:rsidR="00711723" w:rsidRPr="00D54FD5" w:rsidRDefault="00DD37F2" w:rsidP="00681AB2">
            <w:pPr>
              <w:rPr>
                <w:rFonts w:ascii="Arial" w:hAnsi="Arial" w:cs="Arial"/>
                <w:lang w:val="en-GB"/>
              </w:rPr>
            </w:pPr>
            <w:r w:rsidRPr="00D54FD5">
              <w:rPr>
                <w:rFonts w:ascii="Arial" w:hAnsi="Arial" w:cs="Arial"/>
                <w:lang w:val="en-GB"/>
              </w:rPr>
              <w:t>End of works</w:t>
            </w:r>
          </w:p>
        </w:tc>
        <w:tc>
          <w:tcPr>
            <w:tcW w:w="1611" w:type="pct"/>
            <w:tcBorders>
              <w:top w:val="nil"/>
              <w:left w:val="nil"/>
              <w:bottom w:val="single" w:sz="4" w:space="0" w:color="auto"/>
              <w:right w:val="nil"/>
            </w:tcBorders>
            <w:vAlign w:val="bottom"/>
          </w:tcPr>
          <w:p w14:paraId="1CE15E62" w14:textId="77777777" w:rsidR="00711723" w:rsidRPr="00D54FD5" w:rsidRDefault="00711723" w:rsidP="00681AB2">
            <w:pPr>
              <w:rPr>
                <w:rFonts w:ascii="Arial" w:hAnsi="Arial" w:cs="Arial"/>
                <w:lang w:val="en-GB"/>
              </w:rPr>
            </w:pPr>
          </w:p>
        </w:tc>
      </w:tr>
      <w:tr w:rsidR="00711723" w:rsidRPr="00D54FD5" w14:paraId="477B5A3C" w14:textId="77777777" w:rsidTr="00D47B53">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8" w:type="pct"/>
        </w:trPr>
        <w:tc>
          <w:tcPr>
            <w:tcW w:w="882" w:type="pct"/>
            <w:gridSpan w:val="2"/>
            <w:tcBorders>
              <w:top w:val="nil"/>
              <w:left w:val="nil"/>
              <w:bottom w:val="nil"/>
              <w:right w:val="nil"/>
            </w:tcBorders>
          </w:tcPr>
          <w:p w14:paraId="39914D76" w14:textId="77777777" w:rsidR="00711723" w:rsidRPr="00D54FD5" w:rsidRDefault="00711723" w:rsidP="00681AB2">
            <w:pPr>
              <w:rPr>
                <w:rFonts w:ascii="Arial" w:hAnsi="Arial" w:cs="Arial"/>
                <w:lang w:val="en-GB"/>
              </w:rPr>
            </w:pPr>
          </w:p>
        </w:tc>
        <w:tc>
          <w:tcPr>
            <w:tcW w:w="1614" w:type="pct"/>
            <w:tcBorders>
              <w:left w:val="nil"/>
              <w:bottom w:val="nil"/>
              <w:right w:val="nil"/>
            </w:tcBorders>
          </w:tcPr>
          <w:p w14:paraId="1655695B" w14:textId="40289DBA" w:rsidR="00711723" w:rsidRPr="00D54FD5" w:rsidRDefault="00711723" w:rsidP="00681AB2">
            <w:pPr>
              <w:jc w:val="center"/>
              <w:rPr>
                <w:rFonts w:ascii="Arial" w:hAnsi="Arial" w:cs="Arial"/>
                <w:sz w:val="12"/>
                <w:szCs w:val="12"/>
                <w:lang w:val="en-GB"/>
              </w:rPr>
            </w:pPr>
            <w:r w:rsidRPr="00D54FD5">
              <w:rPr>
                <w:rFonts w:ascii="Arial" w:hAnsi="Arial" w:cs="Arial"/>
                <w:sz w:val="12"/>
                <w:szCs w:val="12"/>
                <w:lang w:val="en-GB"/>
              </w:rPr>
              <w:t>(</w:t>
            </w:r>
            <w:r w:rsidR="00DD37F2" w:rsidRPr="00D54FD5">
              <w:rPr>
                <w:rFonts w:ascii="Arial" w:hAnsi="Arial" w:cs="Arial"/>
                <w:sz w:val="12"/>
                <w:szCs w:val="12"/>
                <w:lang w:val="en-GB"/>
              </w:rPr>
              <w:t>Date and time</w:t>
            </w:r>
            <w:r w:rsidRPr="00D54FD5">
              <w:rPr>
                <w:rFonts w:ascii="Arial" w:hAnsi="Arial" w:cs="Arial"/>
                <w:sz w:val="12"/>
                <w:szCs w:val="12"/>
                <w:lang w:val="en-GB"/>
              </w:rPr>
              <w:t>)</w:t>
            </w:r>
          </w:p>
        </w:tc>
        <w:tc>
          <w:tcPr>
            <w:tcW w:w="885" w:type="pct"/>
            <w:tcBorders>
              <w:top w:val="nil"/>
              <w:left w:val="nil"/>
              <w:bottom w:val="nil"/>
              <w:right w:val="nil"/>
            </w:tcBorders>
          </w:tcPr>
          <w:p w14:paraId="65B79874" w14:textId="77777777" w:rsidR="00711723" w:rsidRPr="00D54FD5" w:rsidRDefault="00711723" w:rsidP="00681AB2">
            <w:pPr>
              <w:rPr>
                <w:rFonts w:ascii="Arial" w:hAnsi="Arial" w:cs="Arial"/>
                <w:lang w:val="en-GB"/>
              </w:rPr>
            </w:pPr>
          </w:p>
        </w:tc>
        <w:tc>
          <w:tcPr>
            <w:tcW w:w="1611" w:type="pct"/>
            <w:tcBorders>
              <w:left w:val="nil"/>
              <w:bottom w:val="nil"/>
              <w:right w:val="nil"/>
            </w:tcBorders>
          </w:tcPr>
          <w:p w14:paraId="4F609685" w14:textId="32170C25" w:rsidR="00711723" w:rsidRPr="00D54FD5" w:rsidRDefault="00711723" w:rsidP="00681AB2">
            <w:pPr>
              <w:jc w:val="center"/>
              <w:rPr>
                <w:rFonts w:ascii="Arial" w:hAnsi="Arial" w:cs="Arial"/>
                <w:sz w:val="12"/>
                <w:szCs w:val="12"/>
                <w:lang w:val="en-GB"/>
              </w:rPr>
            </w:pPr>
            <w:r w:rsidRPr="00D54FD5">
              <w:rPr>
                <w:rFonts w:ascii="Arial" w:hAnsi="Arial" w:cs="Arial"/>
                <w:sz w:val="12"/>
                <w:szCs w:val="12"/>
                <w:lang w:val="en-GB"/>
              </w:rPr>
              <w:t>(</w:t>
            </w:r>
            <w:r w:rsidR="00DD37F2" w:rsidRPr="00D54FD5">
              <w:rPr>
                <w:rFonts w:ascii="Arial" w:hAnsi="Arial" w:cs="Arial"/>
                <w:sz w:val="12"/>
                <w:szCs w:val="12"/>
                <w:lang w:val="en-GB"/>
              </w:rPr>
              <w:t>Date and time</w:t>
            </w:r>
            <w:r w:rsidRPr="00D54FD5">
              <w:rPr>
                <w:rFonts w:ascii="Arial" w:hAnsi="Arial" w:cs="Arial"/>
                <w:sz w:val="12"/>
                <w:szCs w:val="12"/>
                <w:lang w:val="en-GB"/>
              </w:rPr>
              <w:t>)</w:t>
            </w:r>
          </w:p>
        </w:tc>
      </w:tr>
    </w:tbl>
    <w:p w14:paraId="09F904FB" w14:textId="03C8A546" w:rsidR="00711723" w:rsidRPr="00D54FD5" w:rsidRDefault="00DD37F2" w:rsidP="00711723">
      <w:pPr>
        <w:spacing w:after="0" w:line="360" w:lineRule="auto"/>
        <w:rPr>
          <w:rFonts w:ascii="Arial" w:hAnsi="Arial" w:cs="Arial"/>
          <w:lang w:val="en-GB"/>
        </w:rPr>
      </w:pPr>
      <w:r w:rsidRPr="00D54FD5">
        <w:rPr>
          <w:rFonts w:ascii="Arial" w:hAnsi="Arial" w:cs="Arial"/>
          <w:lang w:val="en-GB"/>
        </w:rPr>
        <w:t>Safety measures that must be implemented prior to the start of the works</w:t>
      </w:r>
      <w:r w:rsidR="00711723" w:rsidRPr="00D54FD5">
        <w:rPr>
          <w:rFonts w:ascii="Arial" w:hAnsi="Arial" w:cs="Arial"/>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4583"/>
        <w:gridCol w:w="1440"/>
        <w:gridCol w:w="2850"/>
      </w:tblGrid>
      <w:tr w:rsidR="00711723" w:rsidRPr="00D54FD5" w14:paraId="5AC9659E" w14:textId="77777777" w:rsidTr="50B589D7">
        <w:tc>
          <w:tcPr>
            <w:tcW w:w="392" w:type="pct"/>
            <w:vAlign w:val="center"/>
          </w:tcPr>
          <w:p w14:paraId="1E94243F" w14:textId="702E8982" w:rsidR="00711723" w:rsidRPr="00D54FD5" w:rsidRDefault="00DD37F2" w:rsidP="0038428D">
            <w:pPr>
              <w:spacing w:after="0" w:line="240" w:lineRule="auto"/>
              <w:jc w:val="center"/>
              <w:rPr>
                <w:rFonts w:ascii="Arial" w:hAnsi="Arial" w:cs="Arial"/>
                <w:lang w:val="en-GB"/>
              </w:rPr>
            </w:pPr>
            <w:r w:rsidRPr="00D54FD5">
              <w:rPr>
                <w:rFonts w:ascii="Arial" w:hAnsi="Arial" w:cs="Arial"/>
                <w:lang w:val="en-GB"/>
              </w:rPr>
              <w:t>Item No</w:t>
            </w:r>
          </w:p>
        </w:tc>
        <w:tc>
          <w:tcPr>
            <w:tcW w:w="2380" w:type="pct"/>
            <w:vAlign w:val="center"/>
          </w:tcPr>
          <w:p w14:paraId="343F52F7" w14:textId="153577F8" w:rsidR="00711723" w:rsidRPr="00D54FD5" w:rsidRDefault="00DD37F2" w:rsidP="0038428D">
            <w:pPr>
              <w:spacing w:after="0" w:line="240" w:lineRule="auto"/>
              <w:jc w:val="center"/>
              <w:rPr>
                <w:rFonts w:ascii="Arial" w:hAnsi="Arial" w:cs="Arial"/>
                <w:lang w:val="en-GB"/>
              </w:rPr>
            </w:pPr>
            <w:r w:rsidRPr="00D54FD5">
              <w:rPr>
                <w:rFonts w:ascii="Arial" w:hAnsi="Arial" w:cs="Arial"/>
                <w:lang w:val="en-GB"/>
              </w:rPr>
              <w:t>Description of measure</w:t>
            </w:r>
          </w:p>
        </w:tc>
        <w:tc>
          <w:tcPr>
            <w:tcW w:w="748" w:type="pct"/>
            <w:vAlign w:val="center"/>
          </w:tcPr>
          <w:p w14:paraId="7C5E8B8B" w14:textId="6485F522" w:rsidR="00711723" w:rsidRPr="00D54FD5" w:rsidRDefault="00DD37F2" w:rsidP="0038428D">
            <w:pPr>
              <w:spacing w:after="0" w:line="240" w:lineRule="auto"/>
              <w:jc w:val="center"/>
              <w:rPr>
                <w:rFonts w:ascii="Arial" w:hAnsi="Arial" w:cs="Arial"/>
                <w:lang w:val="en-GB"/>
              </w:rPr>
            </w:pPr>
            <w:r w:rsidRPr="00D54FD5">
              <w:rPr>
                <w:rFonts w:ascii="Arial" w:hAnsi="Arial" w:cs="Arial"/>
                <w:lang w:val="en-GB"/>
              </w:rPr>
              <w:t>Timing</w:t>
            </w:r>
          </w:p>
        </w:tc>
        <w:tc>
          <w:tcPr>
            <w:tcW w:w="1480" w:type="pct"/>
            <w:vAlign w:val="center"/>
          </w:tcPr>
          <w:p w14:paraId="22EC3567" w14:textId="1587261A" w:rsidR="00711723" w:rsidRPr="00D54FD5" w:rsidRDefault="00DD37F2" w:rsidP="0038428D">
            <w:pPr>
              <w:spacing w:after="0" w:line="240" w:lineRule="auto"/>
              <w:jc w:val="center"/>
              <w:rPr>
                <w:rFonts w:ascii="Arial" w:hAnsi="Arial" w:cs="Arial"/>
                <w:lang w:val="en-GB"/>
              </w:rPr>
            </w:pPr>
            <w:r w:rsidRPr="00D54FD5">
              <w:rPr>
                <w:rFonts w:ascii="Arial" w:hAnsi="Arial" w:cs="Arial"/>
                <w:lang w:val="en-GB"/>
              </w:rPr>
              <w:t>Responsible for implementation (name</w:t>
            </w:r>
            <w:r w:rsidR="00711723" w:rsidRPr="00D54FD5">
              <w:rPr>
                <w:rFonts w:ascii="Arial" w:hAnsi="Arial" w:cs="Arial"/>
                <w:lang w:val="en-GB"/>
              </w:rPr>
              <w:t>)</w:t>
            </w:r>
          </w:p>
        </w:tc>
      </w:tr>
      <w:tr w:rsidR="00711723" w:rsidRPr="00D54FD5" w14:paraId="5AFF9EDB" w14:textId="77777777" w:rsidTr="50B589D7">
        <w:tc>
          <w:tcPr>
            <w:tcW w:w="392" w:type="pct"/>
          </w:tcPr>
          <w:p w14:paraId="7B4C36E3" w14:textId="3596AD9E" w:rsidR="00711723" w:rsidRPr="00D54FD5" w:rsidRDefault="00F474D4" w:rsidP="0038428D">
            <w:pPr>
              <w:spacing w:after="0" w:line="240" w:lineRule="auto"/>
              <w:jc w:val="center"/>
              <w:rPr>
                <w:rFonts w:ascii="Arial" w:hAnsi="Arial" w:cs="Arial"/>
                <w:lang w:val="en-GB"/>
              </w:rPr>
            </w:pPr>
            <w:r w:rsidRPr="00D54FD5">
              <w:rPr>
                <w:rFonts w:ascii="Arial" w:hAnsi="Arial" w:cs="Arial"/>
                <w:lang w:val="en-GB"/>
              </w:rPr>
              <w:t>1</w:t>
            </w:r>
          </w:p>
        </w:tc>
        <w:tc>
          <w:tcPr>
            <w:tcW w:w="2380" w:type="pct"/>
          </w:tcPr>
          <w:p w14:paraId="35E29029" w14:textId="5EEE2EF1" w:rsidR="00711723" w:rsidRPr="00D54FD5" w:rsidRDefault="00DD37F2" w:rsidP="00D07DB3">
            <w:pPr>
              <w:spacing w:after="0" w:line="240" w:lineRule="auto"/>
              <w:jc w:val="both"/>
              <w:rPr>
                <w:rFonts w:ascii="Arial" w:hAnsi="Arial" w:cs="Arial"/>
                <w:lang w:val="en-GB"/>
              </w:rPr>
            </w:pPr>
            <w:r w:rsidRPr="00D54FD5">
              <w:rPr>
                <w:rFonts w:ascii="Arial" w:eastAsia="Arial" w:hAnsi="Arial" w:cs="Arial"/>
                <w:lang w:val="en-GB"/>
              </w:rPr>
              <w:t xml:space="preserve">Information on existing and potential hazards </w:t>
            </w:r>
            <w:r w:rsidR="00B77C9C">
              <w:rPr>
                <w:rFonts w:ascii="Arial" w:eastAsia="Arial" w:hAnsi="Arial" w:cs="Arial"/>
                <w:lang w:val="en-GB"/>
              </w:rPr>
              <w:t>at</w:t>
            </w:r>
            <w:r w:rsidRPr="00D54FD5">
              <w:rPr>
                <w:rFonts w:ascii="Arial" w:eastAsia="Arial" w:hAnsi="Arial" w:cs="Arial"/>
                <w:lang w:val="en-GB"/>
              </w:rPr>
              <w:t xml:space="preserve"> the Company </w:t>
            </w:r>
            <w:r w:rsidR="00B77C9C" w:rsidRPr="00B77C9C">
              <w:rPr>
                <w:rFonts w:ascii="Arial" w:eastAsia="Arial" w:hAnsi="Arial" w:cs="Arial"/>
                <w:lang w:val="en-GB"/>
              </w:rPr>
              <w:t xml:space="preserve">and initial safety briefing </w:t>
            </w:r>
            <w:r w:rsidR="00B77C9C" w:rsidRPr="00D54FD5">
              <w:rPr>
                <w:rFonts w:ascii="Arial" w:eastAsia="Arial" w:hAnsi="Arial" w:cs="Arial"/>
                <w:lang w:val="en-GB"/>
              </w:rPr>
              <w:t>provided</w:t>
            </w:r>
            <w:r w:rsidR="00B77C9C" w:rsidRPr="00D54FD5">
              <w:rPr>
                <w:rFonts w:ascii="Arial" w:eastAsia="Arial" w:hAnsi="Arial" w:cs="Arial"/>
                <w:lang w:val="en-GB"/>
              </w:rPr>
              <w:t xml:space="preserve"> </w:t>
            </w:r>
            <w:r w:rsidRPr="00D54FD5">
              <w:rPr>
                <w:rFonts w:ascii="Arial" w:eastAsia="Arial" w:hAnsi="Arial" w:cs="Arial"/>
                <w:lang w:val="en-GB"/>
              </w:rPr>
              <w:t xml:space="preserve">to the </w:t>
            </w:r>
            <w:r w:rsidR="00D54FD5" w:rsidRPr="00D54FD5">
              <w:rPr>
                <w:rFonts w:ascii="Arial" w:eastAsia="Arial" w:hAnsi="Arial" w:cs="Arial"/>
                <w:lang w:val="en-GB"/>
              </w:rPr>
              <w:t>Contractor’s</w:t>
            </w:r>
            <w:r w:rsidRPr="00D54FD5">
              <w:rPr>
                <w:rFonts w:ascii="Arial" w:eastAsia="Arial" w:hAnsi="Arial" w:cs="Arial"/>
                <w:lang w:val="en-GB"/>
              </w:rPr>
              <w:t xml:space="preserve"> works manager and works superintendent prior to start of works</w:t>
            </w:r>
          </w:p>
        </w:tc>
        <w:tc>
          <w:tcPr>
            <w:tcW w:w="748" w:type="pct"/>
          </w:tcPr>
          <w:p w14:paraId="4FC14BBC" w14:textId="7F608F82" w:rsidR="00711723" w:rsidRPr="00D54FD5" w:rsidRDefault="00DD37F2" w:rsidP="0038428D">
            <w:pPr>
              <w:spacing w:after="0" w:line="240" w:lineRule="auto"/>
              <w:jc w:val="center"/>
              <w:rPr>
                <w:rFonts w:ascii="Arial" w:hAnsi="Arial" w:cs="Arial"/>
                <w:lang w:val="en-GB"/>
              </w:rPr>
            </w:pPr>
            <w:r w:rsidRPr="00D54FD5">
              <w:rPr>
                <w:rFonts w:ascii="Arial" w:eastAsia="Arial" w:hAnsi="Arial" w:cs="Arial"/>
                <w:lang w:val="en-GB"/>
              </w:rPr>
              <w:t>Prior to start of works</w:t>
            </w:r>
          </w:p>
        </w:tc>
        <w:tc>
          <w:tcPr>
            <w:tcW w:w="1480" w:type="pct"/>
          </w:tcPr>
          <w:p w14:paraId="45835924" w14:textId="6B1893BF" w:rsidR="00711723" w:rsidRPr="00D54FD5" w:rsidRDefault="00DD37F2" w:rsidP="0038428D">
            <w:pPr>
              <w:spacing w:after="0" w:line="240" w:lineRule="auto"/>
              <w:jc w:val="center"/>
              <w:rPr>
                <w:rFonts w:ascii="Arial" w:hAnsi="Arial" w:cs="Arial"/>
                <w:lang w:val="en-GB"/>
              </w:rPr>
            </w:pPr>
            <w:r w:rsidRPr="00D54FD5">
              <w:rPr>
                <w:rFonts w:ascii="Arial" w:hAnsi="Arial" w:cs="Arial"/>
                <w:lang w:val="en-GB"/>
              </w:rPr>
              <w:t>Representative of the Company</w:t>
            </w:r>
          </w:p>
        </w:tc>
      </w:tr>
      <w:tr w:rsidR="00711723" w:rsidRPr="00D54FD5" w14:paraId="4BA4A1E7" w14:textId="77777777" w:rsidTr="50B589D7">
        <w:tc>
          <w:tcPr>
            <w:tcW w:w="392" w:type="pct"/>
          </w:tcPr>
          <w:p w14:paraId="1B7E1D2A" w14:textId="708F5FEF" w:rsidR="00711723" w:rsidRPr="00D54FD5" w:rsidRDefault="00F474D4" w:rsidP="0038428D">
            <w:pPr>
              <w:spacing w:after="0" w:line="240" w:lineRule="auto"/>
              <w:jc w:val="center"/>
              <w:rPr>
                <w:rFonts w:ascii="Arial" w:hAnsi="Arial" w:cs="Arial"/>
                <w:lang w:val="en-GB"/>
              </w:rPr>
            </w:pPr>
            <w:r w:rsidRPr="00D54FD5">
              <w:rPr>
                <w:rFonts w:ascii="Arial" w:hAnsi="Arial" w:cs="Arial"/>
                <w:lang w:val="en-GB"/>
              </w:rPr>
              <w:t>2</w:t>
            </w:r>
          </w:p>
        </w:tc>
        <w:tc>
          <w:tcPr>
            <w:tcW w:w="2380" w:type="pct"/>
          </w:tcPr>
          <w:p w14:paraId="5031936C" w14:textId="5F8C9D3D" w:rsidR="00711723" w:rsidRPr="00D54FD5" w:rsidRDefault="00DD37F2" w:rsidP="00D07DB3">
            <w:pPr>
              <w:spacing w:after="0" w:line="240" w:lineRule="auto"/>
              <w:jc w:val="both"/>
              <w:rPr>
                <w:rFonts w:ascii="Arial" w:hAnsi="Arial" w:cs="Arial"/>
                <w:lang w:val="en-GB"/>
              </w:rPr>
            </w:pPr>
            <w:r w:rsidRPr="00D54FD5">
              <w:rPr>
                <w:rFonts w:ascii="Arial" w:eastAsia="Arial" w:hAnsi="Arial" w:cs="Arial"/>
                <w:lang w:val="en-GB"/>
              </w:rPr>
              <w:t xml:space="preserve">Information on existing and potential hazards </w:t>
            </w:r>
            <w:r w:rsidR="00B77C9C">
              <w:rPr>
                <w:rFonts w:ascii="Arial" w:eastAsia="Arial" w:hAnsi="Arial" w:cs="Arial"/>
                <w:lang w:val="en-GB"/>
              </w:rPr>
              <w:t>at</w:t>
            </w:r>
            <w:r w:rsidRPr="00D54FD5">
              <w:rPr>
                <w:rFonts w:ascii="Arial" w:eastAsia="Arial" w:hAnsi="Arial" w:cs="Arial"/>
                <w:lang w:val="en-GB"/>
              </w:rPr>
              <w:t xml:space="preserve"> the Company </w:t>
            </w:r>
            <w:r w:rsidR="00B77C9C" w:rsidRPr="00B77C9C">
              <w:rPr>
                <w:rFonts w:ascii="Arial" w:eastAsia="Arial" w:hAnsi="Arial" w:cs="Arial"/>
                <w:lang w:val="en-GB"/>
              </w:rPr>
              <w:t>and initial safety briefing provided</w:t>
            </w:r>
            <w:r w:rsidR="00B77C9C" w:rsidRPr="00B77C9C">
              <w:rPr>
                <w:rFonts w:ascii="Arial" w:eastAsia="Arial" w:hAnsi="Arial" w:cs="Arial"/>
                <w:lang w:val="en-GB"/>
              </w:rPr>
              <w:t xml:space="preserve"> </w:t>
            </w:r>
            <w:r w:rsidRPr="00D54FD5">
              <w:rPr>
                <w:rFonts w:ascii="Arial" w:eastAsia="Arial" w:hAnsi="Arial" w:cs="Arial"/>
                <w:lang w:val="en-GB"/>
              </w:rPr>
              <w:t xml:space="preserve">to other employees of the </w:t>
            </w:r>
            <w:r w:rsidR="00D54FD5" w:rsidRPr="00D54FD5">
              <w:rPr>
                <w:rFonts w:ascii="Arial" w:eastAsia="Arial" w:hAnsi="Arial" w:cs="Arial"/>
                <w:lang w:val="en-GB"/>
              </w:rPr>
              <w:t>Contractor</w:t>
            </w:r>
            <w:r w:rsidRPr="00D54FD5">
              <w:rPr>
                <w:rFonts w:ascii="Arial" w:eastAsia="Arial" w:hAnsi="Arial" w:cs="Arial"/>
                <w:lang w:val="en-GB"/>
              </w:rPr>
              <w:t xml:space="preserve"> prior to start of works</w:t>
            </w:r>
          </w:p>
        </w:tc>
        <w:tc>
          <w:tcPr>
            <w:tcW w:w="748" w:type="pct"/>
          </w:tcPr>
          <w:p w14:paraId="18F174CC" w14:textId="29051119" w:rsidR="00DD435B" w:rsidRPr="00D54FD5" w:rsidRDefault="00DD37F2" w:rsidP="0038428D">
            <w:pPr>
              <w:spacing w:after="0" w:line="240" w:lineRule="auto"/>
              <w:jc w:val="center"/>
              <w:rPr>
                <w:rFonts w:ascii="Arial" w:hAnsi="Arial" w:cs="Arial"/>
                <w:lang w:val="en-GB"/>
              </w:rPr>
            </w:pPr>
            <w:r w:rsidRPr="00D54FD5">
              <w:rPr>
                <w:rFonts w:ascii="Arial" w:eastAsia="Arial" w:hAnsi="Arial" w:cs="Arial"/>
                <w:lang w:val="en-GB"/>
              </w:rPr>
              <w:t>Prior to start of works</w:t>
            </w:r>
            <w:r w:rsidRPr="00D54FD5">
              <w:rPr>
                <w:rFonts w:ascii="Arial" w:hAnsi="Arial" w:cs="Arial"/>
                <w:lang w:val="en-GB"/>
              </w:rPr>
              <w:t xml:space="preserve"> </w:t>
            </w:r>
          </w:p>
        </w:tc>
        <w:tc>
          <w:tcPr>
            <w:tcW w:w="1480" w:type="pct"/>
          </w:tcPr>
          <w:p w14:paraId="021A726E" w14:textId="77777777" w:rsidR="00711723" w:rsidRPr="00D54FD5" w:rsidRDefault="00711723" w:rsidP="0038428D">
            <w:pPr>
              <w:spacing w:after="0" w:line="240" w:lineRule="auto"/>
              <w:jc w:val="center"/>
              <w:rPr>
                <w:rFonts w:ascii="Arial" w:hAnsi="Arial" w:cs="Arial"/>
                <w:lang w:val="en-GB"/>
              </w:rPr>
            </w:pPr>
          </w:p>
        </w:tc>
      </w:tr>
      <w:tr w:rsidR="00711723" w:rsidRPr="00D54FD5" w14:paraId="6933F85E" w14:textId="77777777" w:rsidTr="50B589D7">
        <w:tc>
          <w:tcPr>
            <w:tcW w:w="392" w:type="pct"/>
          </w:tcPr>
          <w:p w14:paraId="05E400C0" w14:textId="47605659" w:rsidR="00711723" w:rsidRPr="00D54FD5" w:rsidRDefault="00F474D4" w:rsidP="0038428D">
            <w:pPr>
              <w:spacing w:after="0" w:line="240" w:lineRule="auto"/>
              <w:jc w:val="center"/>
              <w:rPr>
                <w:rFonts w:ascii="Arial" w:hAnsi="Arial" w:cs="Arial"/>
                <w:lang w:val="en-GB"/>
              </w:rPr>
            </w:pPr>
            <w:r w:rsidRPr="00D54FD5">
              <w:rPr>
                <w:rFonts w:ascii="Arial" w:hAnsi="Arial" w:cs="Arial"/>
                <w:lang w:val="en-GB"/>
              </w:rPr>
              <w:t>3</w:t>
            </w:r>
          </w:p>
        </w:tc>
        <w:tc>
          <w:tcPr>
            <w:tcW w:w="2380" w:type="pct"/>
          </w:tcPr>
          <w:p w14:paraId="16FD8A76" w14:textId="3358FFD6" w:rsidR="00711723" w:rsidRPr="00D54FD5" w:rsidRDefault="00DD37F2" w:rsidP="00D07DB3">
            <w:pPr>
              <w:tabs>
                <w:tab w:val="left" w:pos="415"/>
              </w:tabs>
              <w:spacing w:after="0" w:line="240" w:lineRule="auto"/>
              <w:jc w:val="both"/>
              <w:rPr>
                <w:rFonts w:ascii="Arial" w:hAnsi="Arial" w:cs="Arial"/>
                <w:lang w:val="en-GB"/>
              </w:rPr>
            </w:pPr>
            <w:r w:rsidRPr="00D54FD5">
              <w:rPr>
                <w:rFonts w:ascii="Arial" w:hAnsi="Arial" w:cs="Arial"/>
                <w:lang w:val="en-GB"/>
              </w:rPr>
              <w:t xml:space="preserve">Responsible for the </w:t>
            </w:r>
            <w:r w:rsidR="00B77C9C">
              <w:rPr>
                <w:rFonts w:ascii="Arial" w:hAnsi="Arial" w:cs="Arial"/>
                <w:lang w:val="en-GB"/>
              </w:rPr>
              <w:t>OSH</w:t>
            </w:r>
            <w:r w:rsidRPr="00D54FD5">
              <w:rPr>
                <w:rFonts w:ascii="Arial" w:hAnsi="Arial" w:cs="Arial"/>
                <w:lang w:val="en-GB"/>
              </w:rPr>
              <w:t xml:space="preserve"> for the </w:t>
            </w:r>
            <w:proofErr w:type="gramStart"/>
            <w:r w:rsidRPr="00D54FD5">
              <w:rPr>
                <w:rFonts w:ascii="Arial" w:hAnsi="Arial" w:cs="Arial"/>
                <w:lang w:val="en-GB"/>
              </w:rPr>
              <w:t>Contractor‘</w:t>
            </w:r>
            <w:proofErr w:type="gramEnd"/>
            <w:r w:rsidRPr="00D54FD5">
              <w:rPr>
                <w:rFonts w:ascii="Arial" w:hAnsi="Arial" w:cs="Arial"/>
                <w:lang w:val="en-GB"/>
              </w:rPr>
              <w:t xml:space="preserve">s </w:t>
            </w:r>
            <w:r w:rsidR="00D54FD5" w:rsidRPr="00D54FD5">
              <w:rPr>
                <w:rFonts w:ascii="Arial" w:hAnsi="Arial" w:cs="Arial"/>
                <w:lang w:val="en-GB"/>
              </w:rPr>
              <w:t>employees</w:t>
            </w:r>
            <w:r w:rsidRPr="00D54FD5">
              <w:rPr>
                <w:rFonts w:ascii="Arial" w:hAnsi="Arial" w:cs="Arial"/>
                <w:lang w:val="en-GB"/>
              </w:rPr>
              <w:t xml:space="preserve"> during organisation and performance of works </w:t>
            </w:r>
          </w:p>
        </w:tc>
        <w:tc>
          <w:tcPr>
            <w:tcW w:w="748" w:type="pct"/>
          </w:tcPr>
          <w:p w14:paraId="17B59A00" w14:textId="348597F5" w:rsidR="00711723" w:rsidRPr="00D54FD5" w:rsidRDefault="00DD37F2" w:rsidP="0038428D">
            <w:pPr>
              <w:spacing w:after="0" w:line="240" w:lineRule="auto"/>
              <w:jc w:val="center"/>
              <w:rPr>
                <w:rFonts w:ascii="Arial" w:hAnsi="Arial" w:cs="Arial"/>
                <w:lang w:val="en-GB"/>
              </w:rPr>
            </w:pPr>
            <w:r w:rsidRPr="00D54FD5">
              <w:rPr>
                <w:rFonts w:ascii="Arial" w:eastAsia="Arial" w:hAnsi="Arial" w:cs="Arial"/>
                <w:lang w:val="en-GB"/>
              </w:rPr>
              <w:t xml:space="preserve">Prior to start </w:t>
            </w:r>
            <w:proofErr w:type="spellStart"/>
            <w:r w:rsidRPr="00D54FD5">
              <w:rPr>
                <w:rFonts w:ascii="Arial" w:eastAsia="Arial" w:hAnsi="Arial" w:cs="Arial"/>
                <w:lang w:val="en-GB"/>
              </w:rPr>
              <w:t>of</w:t>
            </w:r>
            <w:proofErr w:type="spellEnd"/>
            <w:r w:rsidRPr="00D54FD5">
              <w:rPr>
                <w:rFonts w:ascii="Arial" w:eastAsia="Arial" w:hAnsi="Arial" w:cs="Arial"/>
                <w:lang w:val="en-GB"/>
              </w:rPr>
              <w:t xml:space="preserve"> and during the works</w:t>
            </w:r>
          </w:p>
        </w:tc>
        <w:tc>
          <w:tcPr>
            <w:tcW w:w="1480" w:type="pct"/>
          </w:tcPr>
          <w:p w14:paraId="2CE1B044" w14:textId="77777777" w:rsidR="00711723" w:rsidRPr="00D54FD5" w:rsidRDefault="00711723" w:rsidP="0038428D">
            <w:pPr>
              <w:spacing w:after="0" w:line="240" w:lineRule="auto"/>
              <w:jc w:val="center"/>
              <w:rPr>
                <w:rFonts w:ascii="Arial" w:hAnsi="Arial" w:cs="Arial"/>
                <w:lang w:val="en-GB"/>
              </w:rPr>
            </w:pPr>
          </w:p>
        </w:tc>
      </w:tr>
      <w:tr w:rsidR="00711723" w:rsidRPr="00D54FD5" w14:paraId="50604745" w14:textId="77777777" w:rsidTr="50B589D7">
        <w:tc>
          <w:tcPr>
            <w:tcW w:w="392" w:type="pct"/>
          </w:tcPr>
          <w:p w14:paraId="09CC1BEC" w14:textId="2D4543B9" w:rsidR="00711723" w:rsidRPr="00D54FD5" w:rsidRDefault="00F474D4" w:rsidP="0038428D">
            <w:pPr>
              <w:spacing w:after="0" w:line="240" w:lineRule="auto"/>
              <w:jc w:val="center"/>
              <w:rPr>
                <w:rFonts w:ascii="Arial" w:hAnsi="Arial" w:cs="Arial"/>
                <w:lang w:val="en-GB"/>
              </w:rPr>
            </w:pPr>
            <w:r w:rsidRPr="00D54FD5">
              <w:rPr>
                <w:rFonts w:ascii="Arial" w:hAnsi="Arial" w:cs="Arial"/>
                <w:lang w:val="en-GB"/>
              </w:rPr>
              <w:t>4</w:t>
            </w:r>
          </w:p>
        </w:tc>
        <w:tc>
          <w:tcPr>
            <w:tcW w:w="2380" w:type="pct"/>
          </w:tcPr>
          <w:p w14:paraId="7657E42E" w14:textId="55D5D373" w:rsidR="00711723" w:rsidRPr="00B77C9C" w:rsidRDefault="00DD37F2" w:rsidP="00D07DB3">
            <w:pPr>
              <w:spacing w:after="0" w:line="240" w:lineRule="auto"/>
              <w:jc w:val="both"/>
              <w:rPr>
                <w:rFonts w:ascii="Arial" w:hAnsi="Arial" w:cs="Arial"/>
                <w:lang w:val="en-GB"/>
              </w:rPr>
            </w:pPr>
            <w:r w:rsidRPr="00B77C9C">
              <w:rPr>
                <w:rFonts w:ascii="Arial" w:hAnsi="Arial" w:cs="Arial"/>
                <w:lang w:val="en-GB"/>
              </w:rPr>
              <w:t>Subcontracting of works</w:t>
            </w:r>
            <w:r w:rsidR="00545FC1" w:rsidRPr="00B77C9C">
              <w:rPr>
                <w:rFonts w:ascii="Arial" w:hAnsi="Arial" w:cs="Arial"/>
                <w:lang w:val="en-GB"/>
              </w:rPr>
              <w:t xml:space="preserve"> (</w:t>
            </w:r>
            <w:r w:rsidRPr="00B77C9C">
              <w:rPr>
                <w:rFonts w:ascii="Arial" w:hAnsi="Arial" w:cs="Arial"/>
                <w:lang w:val="en-GB"/>
              </w:rPr>
              <w:t xml:space="preserve">if provided for in the Contract). Responsible for the </w:t>
            </w:r>
            <w:r w:rsidR="00B77C9C">
              <w:rPr>
                <w:rFonts w:ascii="Arial" w:hAnsi="Arial" w:cs="Arial"/>
                <w:lang w:val="en-GB"/>
              </w:rPr>
              <w:t>OSH</w:t>
            </w:r>
            <w:r w:rsidRPr="00B77C9C">
              <w:rPr>
                <w:rFonts w:ascii="Arial" w:hAnsi="Arial" w:cs="Arial"/>
                <w:lang w:val="en-GB"/>
              </w:rPr>
              <w:t xml:space="preserve"> during performance of subcontracted works</w:t>
            </w:r>
          </w:p>
        </w:tc>
        <w:tc>
          <w:tcPr>
            <w:tcW w:w="748" w:type="pct"/>
          </w:tcPr>
          <w:p w14:paraId="24D9A270" w14:textId="25C49700" w:rsidR="00711723" w:rsidRPr="00D54FD5" w:rsidRDefault="00DD37F2" w:rsidP="0038428D">
            <w:pPr>
              <w:spacing w:after="0" w:line="240" w:lineRule="auto"/>
              <w:jc w:val="center"/>
              <w:rPr>
                <w:rFonts w:ascii="Arial" w:hAnsi="Arial" w:cs="Arial"/>
                <w:lang w:val="en-GB"/>
              </w:rPr>
            </w:pPr>
            <w:r w:rsidRPr="00D54FD5">
              <w:rPr>
                <w:rFonts w:ascii="Arial" w:eastAsia="Arial" w:hAnsi="Arial" w:cs="Arial"/>
                <w:lang w:val="en-GB"/>
              </w:rPr>
              <w:t xml:space="preserve">Prior to start </w:t>
            </w:r>
            <w:proofErr w:type="spellStart"/>
            <w:r w:rsidRPr="00D54FD5">
              <w:rPr>
                <w:rFonts w:ascii="Arial" w:eastAsia="Arial" w:hAnsi="Arial" w:cs="Arial"/>
                <w:lang w:val="en-GB"/>
              </w:rPr>
              <w:t>of</w:t>
            </w:r>
            <w:proofErr w:type="spellEnd"/>
            <w:r w:rsidRPr="00D54FD5">
              <w:rPr>
                <w:rFonts w:ascii="Arial" w:eastAsia="Arial" w:hAnsi="Arial" w:cs="Arial"/>
                <w:lang w:val="en-GB"/>
              </w:rPr>
              <w:t xml:space="preserve"> and during the works</w:t>
            </w:r>
            <w:r w:rsidRPr="00D54FD5">
              <w:rPr>
                <w:rFonts w:ascii="Arial" w:hAnsi="Arial" w:cs="Arial"/>
                <w:lang w:val="en-GB"/>
              </w:rPr>
              <w:t xml:space="preserve"> </w:t>
            </w:r>
          </w:p>
        </w:tc>
        <w:tc>
          <w:tcPr>
            <w:tcW w:w="1480" w:type="pct"/>
          </w:tcPr>
          <w:p w14:paraId="4C39618D" w14:textId="76973B9C" w:rsidR="00711723" w:rsidRPr="00D54FD5" w:rsidRDefault="00711723" w:rsidP="0038428D">
            <w:pPr>
              <w:spacing w:after="0" w:line="240" w:lineRule="auto"/>
              <w:jc w:val="center"/>
              <w:rPr>
                <w:rFonts w:ascii="Arial" w:hAnsi="Arial" w:cs="Arial"/>
                <w:lang w:val="en-GB"/>
              </w:rPr>
            </w:pPr>
          </w:p>
        </w:tc>
      </w:tr>
      <w:tr w:rsidR="00711723" w:rsidRPr="00D54FD5" w14:paraId="0392A9D4" w14:textId="77777777" w:rsidTr="50B589D7">
        <w:tc>
          <w:tcPr>
            <w:tcW w:w="392" w:type="pct"/>
          </w:tcPr>
          <w:p w14:paraId="189B153C" w14:textId="77777777" w:rsidR="00711723" w:rsidRPr="00D54FD5" w:rsidRDefault="00711723" w:rsidP="0038428D">
            <w:pPr>
              <w:spacing w:after="0" w:line="240" w:lineRule="auto"/>
              <w:jc w:val="center"/>
              <w:rPr>
                <w:rFonts w:ascii="Arial" w:hAnsi="Arial" w:cs="Arial"/>
                <w:lang w:val="en-GB"/>
              </w:rPr>
            </w:pPr>
          </w:p>
        </w:tc>
        <w:tc>
          <w:tcPr>
            <w:tcW w:w="2380" w:type="pct"/>
          </w:tcPr>
          <w:p w14:paraId="108A593F" w14:textId="77777777" w:rsidR="00711723" w:rsidRPr="00D54FD5" w:rsidRDefault="00711723" w:rsidP="0038428D">
            <w:pPr>
              <w:spacing w:after="0" w:line="240" w:lineRule="auto"/>
              <w:jc w:val="center"/>
              <w:rPr>
                <w:rFonts w:ascii="Arial" w:hAnsi="Arial" w:cs="Arial"/>
                <w:lang w:val="en-GB"/>
              </w:rPr>
            </w:pPr>
          </w:p>
        </w:tc>
        <w:tc>
          <w:tcPr>
            <w:tcW w:w="748" w:type="pct"/>
          </w:tcPr>
          <w:p w14:paraId="268E6D13" w14:textId="77777777" w:rsidR="00711723" w:rsidRPr="00D54FD5" w:rsidRDefault="00711723" w:rsidP="0038428D">
            <w:pPr>
              <w:spacing w:after="0" w:line="240" w:lineRule="auto"/>
              <w:jc w:val="center"/>
              <w:rPr>
                <w:rFonts w:ascii="Arial" w:hAnsi="Arial" w:cs="Arial"/>
                <w:lang w:val="en-GB"/>
              </w:rPr>
            </w:pPr>
          </w:p>
        </w:tc>
        <w:tc>
          <w:tcPr>
            <w:tcW w:w="1480" w:type="pct"/>
          </w:tcPr>
          <w:p w14:paraId="40FB4BAB" w14:textId="77777777" w:rsidR="00711723" w:rsidRPr="00D54FD5" w:rsidRDefault="00711723" w:rsidP="0038428D">
            <w:pPr>
              <w:spacing w:after="0" w:line="240" w:lineRule="auto"/>
              <w:jc w:val="center"/>
              <w:rPr>
                <w:rFonts w:ascii="Arial" w:hAnsi="Arial" w:cs="Arial"/>
                <w:lang w:val="en-GB"/>
              </w:rPr>
            </w:pPr>
          </w:p>
        </w:tc>
      </w:tr>
      <w:tr w:rsidR="00711723" w:rsidRPr="00D54FD5" w14:paraId="78890DA5" w14:textId="77777777" w:rsidTr="50B589D7">
        <w:tc>
          <w:tcPr>
            <w:tcW w:w="392" w:type="pct"/>
          </w:tcPr>
          <w:p w14:paraId="2C89E12A" w14:textId="77777777" w:rsidR="00711723" w:rsidRPr="00D54FD5" w:rsidRDefault="00711723" w:rsidP="0038428D">
            <w:pPr>
              <w:spacing w:after="0" w:line="240" w:lineRule="auto"/>
              <w:jc w:val="center"/>
              <w:rPr>
                <w:rFonts w:ascii="Arial" w:hAnsi="Arial" w:cs="Arial"/>
                <w:lang w:val="en-GB"/>
              </w:rPr>
            </w:pPr>
          </w:p>
        </w:tc>
        <w:tc>
          <w:tcPr>
            <w:tcW w:w="2380" w:type="pct"/>
          </w:tcPr>
          <w:p w14:paraId="408FD61C" w14:textId="77777777" w:rsidR="00711723" w:rsidRPr="00D54FD5" w:rsidRDefault="00711723" w:rsidP="0038428D">
            <w:pPr>
              <w:spacing w:after="0" w:line="240" w:lineRule="auto"/>
              <w:jc w:val="center"/>
              <w:rPr>
                <w:rFonts w:ascii="Arial" w:hAnsi="Arial" w:cs="Arial"/>
                <w:lang w:val="en-GB"/>
              </w:rPr>
            </w:pPr>
          </w:p>
        </w:tc>
        <w:tc>
          <w:tcPr>
            <w:tcW w:w="748" w:type="pct"/>
          </w:tcPr>
          <w:p w14:paraId="6915BF72" w14:textId="77777777" w:rsidR="00711723" w:rsidRPr="00D54FD5" w:rsidRDefault="00711723" w:rsidP="0038428D">
            <w:pPr>
              <w:spacing w:after="0" w:line="240" w:lineRule="auto"/>
              <w:jc w:val="center"/>
              <w:rPr>
                <w:rFonts w:ascii="Arial" w:hAnsi="Arial" w:cs="Arial"/>
                <w:lang w:val="en-GB"/>
              </w:rPr>
            </w:pPr>
          </w:p>
        </w:tc>
        <w:tc>
          <w:tcPr>
            <w:tcW w:w="1480" w:type="pct"/>
          </w:tcPr>
          <w:p w14:paraId="025E5900" w14:textId="77777777" w:rsidR="00711723" w:rsidRPr="00D54FD5" w:rsidRDefault="00711723" w:rsidP="0038428D">
            <w:pPr>
              <w:spacing w:after="0" w:line="240" w:lineRule="auto"/>
              <w:jc w:val="center"/>
              <w:rPr>
                <w:rFonts w:ascii="Arial" w:hAnsi="Arial" w:cs="Arial"/>
                <w:lang w:val="en-GB"/>
              </w:rPr>
            </w:pPr>
          </w:p>
        </w:tc>
      </w:tr>
      <w:tr w:rsidR="00711723" w:rsidRPr="00D54FD5" w14:paraId="4B729CBE" w14:textId="77777777" w:rsidTr="50B589D7">
        <w:tc>
          <w:tcPr>
            <w:tcW w:w="392" w:type="pct"/>
          </w:tcPr>
          <w:p w14:paraId="3CDD5912" w14:textId="77777777" w:rsidR="00711723" w:rsidRPr="00D54FD5" w:rsidRDefault="00711723" w:rsidP="0038428D">
            <w:pPr>
              <w:spacing w:after="0" w:line="240" w:lineRule="auto"/>
              <w:jc w:val="center"/>
              <w:rPr>
                <w:rFonts w:ascii="Arial" w:hAnsi="Arial" w:cs="Arial"/>
                <w:lang w:val="en-GB"/>
              </w:rPr>
            </w:pPr>
          </w:p>
        </w:tc>
        <w:tc>
          <w:tcPr>
            <w:tcW w:w="2380" w:type="pct"/>
          </w:tcPr>
          <w:p w14:paraId="12AEE820" w14:textId="77777777" w:rsidR="00711723" w:rsidRPr="00D54FD5" w:rsidRDefault="00711723" w:rsidP="0038428D">
            <w:pPr>
              <w:spacing w:after="0" w:line="240" w:lineRule="auto"/>
              <w:jc w:val="center"/>
              <w:rPr>
                <w:rFonts w:ascii="Arial" w:hAnsi="Arial" w:cs="Arial"/>
                <w:lang w:val="en-GB"/>
              </w:rPr>
            </w:pPr>
          </w:p>
        </w:tc>
        <w:tc>
          <w:tcPr>
            <w:tcW w:w="748" w:type="pct"/>
          </w:tcPr>
          <w:p w14:paraId="5B0BCC45" w14:textId="77777777" w:rsidR="00711723" w:rsidRPr="00D54FD5" w:rsidRDefault="00711723" w:rsidP="0038428D">
            <w:pPr>
              <w:spacing w:after="0" w:line="240" w:lineRule="auto"/>
              <w:jc w:val="center"/>
              <w:rPr>
                <w:rFonts w:ascii="Arial" w:hAnsi="Arial" w:cs="Arial"/>
                <w:lang w:val="en-GB"/>
              </w:rPr>
            </w:pPr>
          </w:p>
        </w:tc>
        <w:tc>
          <w:tcPr>
            <w:tcW w:w="1480" w:type="pct"/>
          </w:tcPr>
          <w:p w14:paraId="6EA85931" w14:textId="77777777" w:rsidR="00711723" w:rsidRPr="00D54FD5" w:rsidRDefault="00711723" w:rsidP="0038428D">
            <w:pPr>
              <w:spacing w:after="0" w:line="240" w:lineRule="auto"/>
              <w:jc w:val="center"/>
              <w:rPr>
                <w:rFonts w:ascii="Arial" w:hAnsi="Arial" w:cs="Arial"/>
                <w:lang w:val="en-GB"/>
              </w:rPr>
            </w:pPr>
          </w:p>
        </w:tc>
      </w:tr>
    </w:tbl>
    <w:p w14:paraId="06F40D41" w14:textId="77777777" w:rsidR="00711723" w:rsidRPr="00D54FD5" w:rsidRDefault="00711723" w:rsidP="00711723">
      <w:pPr>
        <w:shd w:val="clear" w:color="auto" w:fill="FFFFFF" w:themeFill="background1"/>
        <w:spacing w:after="0" w:line="360" w:lineRule="auto"/>
        <w:rPr>
          <w:rFonts w:ascii="Arial" w:hAnsi="Arial" w:cs="Arial"/>
          <w:b/>
          <w:lang w:val="en-GB"/>
        </w:rPr>
      </w:pPr>
    </w:p>
    <w:p w14:paraId="5BAD1D20" w14:textId="071DB8E0" w:rsidR="00711723" w:rsidRPr="00D54FD5" w:rsidRDefault="00DD37F2" w:rsidP="00711723">
      <w:pPr>
        <w:shd w:val="clear" w:color="auto" w:fill="FFFFFF"/>
        <w:spacing w:after="0" w:line="360" w:lineRule="auto"/>
        <w:rPr>
          <w:rFonts w:ascii="Arial" w:hAnsi="Arial" w:cs="Arial"/>
          <w:sz w:val="18"/>
          <w:szCs w:val="18"/>
          <w:lang w:val="en-GB"/>
        </w:rPr>
      </w:pPr>
      <w:r w:rsidRPr="00D54FD5">
        <w:rPr>
          <w:rFonts w:ascii="Arial" w:hAnsi="Arial" w:cs="Arial"/>
          <w:b/>
          <w:lang w:val="en-GB"/>
        </w:rPr>
        <w:lastRenderedPageBreak/>
        <w:t>PERFORMANCE OF THE WORKS AND RESPONSIBILITIES</w:t>
      </w:r>
    </w:p>
    <w:p w14:paraId="1B433C67" w14:textId="21BB1612" w:rsidR="00711723" w:rsidRPr="00D54FD5" w:rsidRDefault="00DD37F2" w:rsidP="50B589D7">
      <w:pPr>
        <w:pStyle w:val="CommentText"/>
        <w:numPr>
          <w:ilvl w:val="0"/>
          <w:numId w:val="1"/>
        </w:numPr>
        <w:shd w:val="clear" w:color="auto" w:fill="FFFFFF" w:themeFill="background1"/>
        <w:tabs>
          <w:tab w:val="left" w:pos="426"/>
        </w:tabs>
        <w:ind w:left="0" w:firstLine="0"/>
        <w:jc w:val="both"/>
        <w:rPr>
          <w:rFonts w:ascii="Arial" w:hAnsi="Arial" w:cs="Arial"/>
          <w:sz w:val="22"/>
          <w:szCs w:val="22"/>
          <w:lang w:val="en-GB"/>
        </w:rPr>
      </w:pPr>
      <w:r w:rsidRPr="00D54FD5">
        <w:rPr>
          <w:rFonts w:ascii="Arial" w:hAnsi="Arial" w:cs="Arial"/>
          <w:color w:val="000000" w:themeColor="text1"/>
          <w:sz w:val="22"/>
          <w:szCs w:val="22"/>
          <w:lang w:val="en-GB"/>
        </w:rPr>
        <w:t xml:space="preserve">The Contractor and the Company must comply with the Lithuanian legal acts governing occupational </w:t>
      </w:r>
      <w:r w:rsidR="00D54FD5" w:rsidRPr="00D54FD5">
        <w:rPr>
          <w:rFonts w:ascii="Arial" w:hAnsi="Arial" w:cs="Arial"/>
          <w:color w:val="000000" w:themeColor="text1"/>
          <w:sz w:val="22"/>
          <w:szCs w:val="22"/>
          <w:lang w:val="en-GB"/>
        </w:rPr>
        <w:t>health</w:t>
      </w:r>
      <w:r w:rsidRPr="00D54FD5">
        <w:rPr>
          <w:rFonts w:ascii="Arial" w:hAnsi="Arial" w:cs="Arial"/>
          <w:color w:val="000000" w:themeColor="text1"/>
          <w:sz w:val="22"/>
          <w:szCs w:val="22"/>
          <w:lang w:val="en-GB"/>
        </w:rPr>
        <w:t xml:space="preserve"> and safety, fire safety</w:t>
      </w:r>
      <w:r w:rsidR="004A5B46" w:rsidRPr="00D54FD5">
        <w:rPr>
          <w:rFonts w:ascii="Arial" w:hAnsi="Arial" w:cs="Arial"/>
          <w:color w:val="000000" w:themeColor="text1"/>
          <w:sz w:val="22"/>
          <w:szCs w:val="22"/>
          <w:lang w:val="en-GB"/>
        </w:rPr>
        <w:t>, rules of operation of power plants (electrical power plants, electricity and heating networks) as well as applicable internal legal acts of the Company.</w:t>
      </w:r>
    </w:p>
    <w:p w14:paraId="7D7104D8" w14:textId="717D8C7F" w:rsidR="00711723" w:rsidRPr="00D54FD5" w:rsidRDefault="004A5B46" w:rsidP="00711723">
      <w:pPr>
        <w:pStyle w:val="ListParagraph"/>
        <w:numPr>
          <w:ilvl w:val="0"/>
          <w:numId w:val="1"/>
        </w:numPr>
        <w:shd w:val="clear" w:color="auto" w:fill="FFFFFF"/>
        <w:tabs>
          <w:tab w:val="left" w:pos="0"/>
          <w:tab w:val="left" w:pos="426"/>
          <w:tab w:val="left" w:pos="806"/>
        </w:tabs>
        <w:spacing w:after="0" w:line="240" w:lineRule="auto"/>
        <w:ind w:left="0" w:firstLine="0"/>
        <w:contextualSpacing w:val="0"/>
        <w:jc w:val="both"/>
        <w:rPr>
          <w:rFonts w:ascii="Arial" w:hAnsi="Arial" w:cs="Arial"/>
          <w:lang w:val="en-GB"/>
        </w:rPr>
      </w:pPr>
      <w:r w:rsidRPr="00D54FD5">
        <w:rPr>
          <w:rFonts w:ascii="Arial" w:hAnsi="Arial" w:cs="Arial"/>
          <w:lang w:val="en-GB"/>
        </w:rPr>
        <w:t xml:space="preserve">The </w:t>
      </w:r>
      <w:proofErr w:type="gramStart"/>
      <w:r w:rsidRPr="00D54FD5">
        <w:rPr>
          <w:rFonts w:ascii="Arial" w:hAnsi="Arial" w:cs="Arial"/>
          <w:color w:val="000000" w:themeColor="text1"/>
          <w:lang w:val="en-GB"/>
        </w:rPr>
        <w:t>Contractor‘</w:t>
      </w:r>
      <w:proofErr w:type="gramEnd"/>
      <w:r w:rsidRPr="00D54FD5">
        <w:rPr>
          <w:rFonts w:ascii="Arial" w:hAnsi="Arial" w:cs="Arial"/>
          <w:color w:val="000000" w:themeColor="text1"/>
          <w:lang w:val="en-GB"/>
        </w:rPr>
        <w:t xml:space="preserve">s works manager and works superintendent </w:t>
      </w:r>
      <w:r w:rsidR="00724140" w:rsidRPr="00D54FD5">
        <w:rPr>
          <w:rFonts w:ascii="Arial" w:hAnsi="Arial" w:cs="Arial"/>
          <w:color w:val="000000" w:themeColor="text1"/>
          <w:lang w:val="en-GB"/>
        </w:rPr>
        <w:t>are informed during i</w:t>
      </w:r>
      <w:r w:rsidR="007B71D0">
        <w:rPr>
          <w:rFonts w:ascii="Arial" w:hAnsi="Arial" w:cs="Arial"/>
          <w:color w:val="000000" w:themeColor="text1"/>
          <w:lang w:val="en-GB"/>
        </w:rPr>
        <w:t>nitial safety</w:t>
      </w:r>
      <w:r w:rsidR="00724140" w:rsidRPr="00D54FD5">
        <w:rPr>
          <w:rFonts w:ascii="Arial" w:hAnsi="Arial" w:cs="Arial"/>
          <w:color w:val="000000" w:themeColor="text1"/>
          <w:lang w:val="en-GB"/>
        </w:rPr>
        <w:t xml:space="preserve"> briefing provided after signature of the Contract. The employees are bri</w:t>
      </w:r>
      <w:r w:rsidR="00D54FD5">
        <w:rPr>
          <w:rFonts w:ascii="Arial" w:hAnsi="Arial" w:cs="Arial"/>
          <w:color w:val="000000" w:themeColor="text1"/>
          <w:lang w:val="en-GB"/>
        </w:rPr>
        <w:t>efe</w:t>
      </w:r>
      <w:r w:rsidR="00724140" w:rsidRPr="00D54FD5">
        <w:rPr>
          <w:rFonts w:ascii="Arial" w:hAnsi="Arial" w:cs="Arial"/>
          <w:color w:val="000000" w:themeColor="text1"/>
          <w:lang w:val="en-GB"/>
        </w:rPr>
        <w:t>d by the Company’s representative in charge of O</w:t>
      </w:r>
      <w:r w:rsidR="007B71D0">
        <w:rPr>
          <w:rFonts w:ascii="Arial" w:hAnsi="Arial" w:cs="Arial"/>
          <w:color w:val="000000" w:themeColor="text1"/>
          <w:lang w:val="en-GB"/>
        </w:rPr>
        <w:t>SH</w:t>
      </w:r>
      <w:r w:rsidR="00724140" w:rsidRPr="00D54FD5">
        <w:rPr>
          <w:rFonts w:ascii="Arial" w:hAnsi="Arial" w:cs="Arial"/>
          <w:color w:val="000000" w:themeColor="text1"/>
          <w:lang w:val="en-GB"/>
        </w:rPr>
        <w:t>.</w:t>
      </w:r>
    </w:p>
    <w:p w14:paraId="73D3D2F8" w14:textId="79956265" w:rsidR="00711723" w:rsidRPr="00D54FD5" w:rsidRDefault="00724140" w:rsidP="50B589D7">
      <w:pPr>
        <w:pStyle w:val="ListParagraph"/>
        <w:numPr>
          <w:ilvl w:val="0"/>
          <w:numId w:val="1"/>
        </w:numPr>
        <w:shd w:val="clear" w:color="auto" w:fill="FFFFFF" w:themeFill="background1"/>
        <w:tabs>
          <w:tab w:val="left" w:pos="426"/>
          <w:tab w:val="left" w:pos="806"/>
        </w:tabs>
        <w:spacing w:after="0" w:line="240" w:lineRule="auto"/>
        <w:ind w:left="0" w:firstLine="0"/>
        <w:jc w:val="both"/>
        <w:rPr>
          <w:rFonts w:ascii="Arial" w:hAnsi="Arial" w:cs="Arial"/>
          <w:lang w:val="en-GB"/>
        </w:rPr>
      </w:pPr>
      <w:r w:rsidRPr="00D54FD5">
        <w:rPr>
          <w:rFonts w:ascii="Arial" w:hAnsi="Arial" w:cs="Arial"/>
          <w:lang w:val="en-GB"/>
        </w:rPr>
        <w:t xml:space="preserve">The </w:t>
      </w:r>
      <w:r w:rsidRPr="00D54FD5">
        <w:rPr>
          <w:rFonts w:ascii="Arial" w:hAnsi="Arial" w:cs="Arial"/>
          <w:color w:val="000000" w:themeColor="text1"/>
          <w:lang w:val="en-GB"/>
        </w:rPr>
        <w:t xml:space="preserve">Contractor is responsible for its employees’ </w:t>
      </w:r>
      <w:r w:rsidR="007B71D0">
        <w:rPr>
          <w:rFonts w:ascii="Arial" w:hAnsi="Arial" w:cs="Arial"/>
          <w:color w:val="000000" w:themeColor="text1"/>
          <w:lang w:val="en-GB"/>
        </w:rPr>
        <w:t>initial safety</w:t>
      </w:r>
      <w:r w:rsidRPr="00D54FD5">
        <w:rPr>
          <w:rFonts w:ascii="Arial" w:hAnsi="Arial" w:cs="Arial"/>
          <w:color w:val="000000" w:themeColor="text1"/>
          <w:lang w:val="en-GB"/>
        </w:rPr>
        <w:t xml:space="preserve"> briefing at workplace and proper documentation of such briefing. After the issue of the permit to work according to </w:t>
      </w:r>
      <w:r w:rsidR="007B71D0">
        <w:rPr>
          <w:rFonts w:ascii="Arial" w:hAnsi="Arial" w:cs="Arial"/>
          <w:color w:val="000000" w:themeColor="text1"/>
          <w:lang w:val="en-GB"/>
        </w:rPr>
        <w:t>Work Order</w:t>
      </w:r>
      <w:r w:rsidRPr="00D54FD5">
        <w:rPr>
          <w:rFonts w:ascii="Arial" w:hAnsi="Arial" w:cs="Arial"/>
          <w:color w:val="000000" w:themeColor="text1"/>
          <w:lang w:val="en-GB"/>
        </w:rPr>
        <w:t xml:space="preserve">, </w:t>
      </w:r>
      <w:r w:rsidR="007B71D0">
        <w:rPr>
          <w:rFonts w:ascii="Arial" w:hAnsi="Arial" w:cs="Arial"/>
          <w:color w:val="000000" w:themeColor="text1"/>
          <w:lang w:val="en-GB"/>
        </w:rPr>
        <w:t>Work</w:t>
      </w:r>
      <w:r w:rsidRPr="00D54FD5">
        <w:rPr>
          <w:rFonts w:ascii="Arial" w:hAnsi="Arial" w:cs="Arial"/>
          <w:color w:val="000000" w:themeColor="text1"/>
          <w:lang w:val="en-GB"/>
        </w:rPr>
        <w:t xml:space="preserve"> </w:t>
      </w:r>
      <w:r w:rsidR="007B71D0">
        <w:rPr>
          <w:rFonts w:ascii="Arial" w:hAnsi="Arial" w:cs="Arial"/>
          <w:color w:val="000000" w:themeColor="text1"/>
          <w:lang w:val="en-GB"/>
        </w:rPr>
        <w:t>A</w:t>
      </w:r>
      <w:r w:rsidRPr="00D54FD5">
        <w:rPr>
          <w:rFonts w:ascii="Arial" w:hAnsi="Arial" w:cs="Arial"/>
          <w:color w:val="000000" w:themeColor="text1"/>
          <w:lang w:val="en-GB"/>
        </w:rPr>
        <w:t xml:space="preserve">ssignment, </w:t>
      </w:r>
      <w:r w:rsidR="007B71D0">
        <w:rPr>
          <w:rFonts w:ascii="Arial" w:hAnsi="Arial" w:cs="Arial"/>
          <w:color w:val="000000" w:themeColor="text1"/>
          <w:lang w:val="en-GB"/>
        </w:rPr>
        <w:t>A</w:t>
      </w:r>
      <w:r w:rsidRPr="00D54FD5">
        <w:rPr>
          <w:rFonts w:ascii="Arial" w:hAnsi="Arial" w:cs="Arial"/>
          <w:color w:val="000000" w:themeColor="text1"/>
          <w:lang w:val="en-GB"/>
        </w:rPr>
        <w:t xml:space="preserve">uthorization and/or other documents, the </w:t>
      </w:r>
      <w:proofErr w:type="gramStart"/>
      <w:r w:rsidRPr="00D54FD5">
        <w:rPr>
          <w:rFonts w:ascii="Arial" w:hAnsi="Arial" w:cs="Arial"/>
          <w:color w:val="000000" w:themeColor="text1"/>
          <w:lang w:val="en-GB"/>
        </w:rPr>
        <w:t>Contractor‘</w:t>
      </w:r>
      <w:proofErr w:type="gramEnd"/>
      <w:r w:rsidRPr="00D54FD5">
        <w:rPr>
          <w:rFonts w:ascii="Arial" w:hAnsi="Arial" w:cs="Arial"/>
          <w:color w:val="000000" w:themeColor="text1"/>
          <w:lang w:val="en-GB"/>
        </w:rPr>
        <w:t xml:space="preserve">s works manager and works superintendent assume full liability for the health and safety of themselves and the employees. </w:t>
      </w:r>
    </w:p>
    <w:p w14:paraId="205161B7" w14:textId="4F84B9FA" w:rsidR="00711723" w:rsidRPr="00D54FD5" w:rsidRDefault="00724140" w:rsidP="50B589D7">
      <w:pPr>
        <w:pStyle w:val="ListParagraph"/>
        <w:numPr>
          <w:ilvl w:val="0"/>
          <w:numId w:val="1"/>
        </w:numPr>
        <w:shd w:val="clear" w:color="auto" w:fill="FFFFFF" w:themeFill="background1"/>
        <w:tabs>
          <w:tab w:val="left" w:pos="426"/>
          <w:tab w:val="left" w:pos="806"/>
        </w:tabs>
        <w:spacing w:after="0" w:line="240" w:lineRule="auto"/>
        <w:ind w:left="0" w:firstLine="0"/>
        <w:jc w:val="both"/>
        <w:rPr>
          <w:lang w:val="en-GB"/>
        </w:rPr>
      </w:pPr>
      <w:r w:rsidRPr="00D54FD5">
        <w:rPr>
          <w:rFonts w:ascii="Arial" w:hAnsi="Arial" w:cs="Arial"/>
          <w:lang w:val="en-GB"/>
        </w:rPr>
        <w:t xml:space="preserve">The </w:t>
      </w:r>
      <w:r w:rsidRPr="00D54FD5">
        <w:rPr>
          <w:rFonts w:ascii="Arial" w:hAnsi="Arial" w:cs="Arial"/>
          <w:color w:val="000000" w:themeColor="text1"/>
          <w:lang w:val="en-GB"/>
        </w:rPr>
        <w:t>Contractor is responsible for the formation of teams of proper composition and appointment of members of the team of requisite qualifications according to the instructions and must ensure that the employees comply with the Lithuanian laws and regulations, are properly trained and hold valid certificates.</w:t>
      </w:r>
    </w:p>
    <w:p w14:paraId="6D1E796D" w14:textId="28700E9F" w:rsidR="00711723" w:rsidRPr="00D54FD5" w:rsidRDefault="00724140" w:rsidP="4A54D345">
      <w:pPr>
        <w:pStyle w:val="ListParagraph"/>
        <w:numPr>
          <w:ilvl w:val="0"/>
          <w:numId w:val="1"/>
        </w:numPr>
        <w:shd w:val="clear" w:color="auto" w:fill="FFFFFF" w:themeFill="background1"/>
        <w:tabs>
          <w:tab w:val="left" w:pos="0"/>
          <w:tab w:val="left" w:pos="426"/>
          <w:tab w:val="left" w:pos="806"/>
        </w:tabs>
        <w:spacing w:after="0" w:line="240" w:lineRule="auto"/>
        <w:ind w:left="0" w:firstLine="0"/>
        <w:contextualSpacing w:val="0"/>
        <w:jc w:val="both"/>
        <w:rPr>
          <w:rFonts w:ascii="Arial" w:hAnsi="Arial" w:cs="Arial"/>
          <w:lang w:val="en-GB"/>
        </w:rPr>
      </w:pPr>
      <w:r w:rsidRPr="7925539B">
        <w:rPr>
          <w:rFonts w:ascii="Arial" w:hAnsi="Arial" w:cs="Arial"/>
          <w:lang w:val="en-GB"/>
        </w:rPr>
        <w:t xml:space="preserve">By signing this Statement, the </w:t>
      </w:r>
      <w:r w:rsidRPr="7925539B">
        <w:rPr>
          <w:rFonts w:ascii="Arial" w:hAnsi="Arial" w:cs="Arial"/>
          <w:color w:val="000000" w:themeColor="text1"/>
          <w:lang w:val="en-GB"/>
        </w:rPr>
        <w:t xml:space="preserve">Contractor </w:t>
      </w:r>
      <w:r w:rsidRPr="7925539B">
        <w:rPr>
          <w:rFonts w:ascii="Arial" w:hAnsi="Arial" w:cs="Arial"/>
          <w:lang w:val="en-GB"/>
        </w:rPr>
        <w:t xml:space="preserve">confirms that he is conversant with and agrees with the </w:t>
      </w:r>
      <w:r w:rsidR="00711723" w:rsidRPr="7925539B">
        <w:rPr>
          <w:rFonts w:ascii="Arial" w:hAnsi="Arial" w:cs="Arial"/>
          <w:lang w:val="en-GB"/>
        </w:rPr>
        <w:t>Vilniaus kogeneracinė jėgainė</w:t>
      </w:r>
      <w:r w:rsidRPr="7925539B">
        <w:rPr>
          <w:rFonts w:ascii="Arial" w:hAnsi="Arial" w:cs="Arial"/>
          <w:lang w:val="en-GB"/>
        </w:rPr>
        <w:t xml:space="preserve"> </w:t>
      </w:r>
      <w:proofErr w:type="gramStart"/>
      <w:r w:rsidRPr="7925539B">
        <w:rPr>
          <w:rFonts w:ascii="Arial" w:hAnsi="Arial" w:cs="Arial"/>
          <w:lang w:val="en-GB"/>
        </w:rPr>
        <w:t>UAB‘</w:t>
      </w:r>
      <w:proofErr w:type="gramEnd"/>
      <w:r w:rsidRPr="7925539B">
        <w:rPr>
          <w:rFonts w:ascii="Arial" w:hAnsi="Arial" w:cs="Arial"/>
          <w:lang w:val="en-GB"/>
        </w:rPr>
        <w:t xml:space="preserve">s Contractor </w:t>
      </w:r>
      <w:r w:rsidR="007B71D0">
        <w:rPr>
          <w:rFonts w:ascii="Arial" w:hAnsi="Arial" w:cs="Arial"/>
          <w:lang w:val="en-GB"/>
        </w:rPr>
        <w:t>Work Organization Standard</w:t>
      </w:r>
      <w:r w:rsidRPr="7925539B">
        <w:rPr>
          <w:rFonts w:ascii="Arial" w:hAnsi="Arial" w:cs="Arial"/>
          <w:lang w:val="en-GB"/>
        </w:rPr>
        <w:t xml:space="preserve"> (the ‘</w:t>
      </w:r>
      <w:proofErr w:type="gramStart"/>
      <w:r w:rsidRPr="7925539B">
        <w:rPr>
          <w:rFonts w:ascii="Arial" w:hAnsi="Arial" w:cs="Arial"/>
          <w:lang w:val="en-GB"/>
        </w:rPr>
        <w:t>Standard‘</w:t>
      </w:r>
      <w:proofErr w:type="gramEnd"/>
      <w:r w:rsidRPr="7925539B">
        <w:rPr>
          <w:rFonts w:ascii="Arial" w:hAnsi="Arial" w:cs="Arial"/>
          <w:lang w:val="en-GB"/>
        </w:rPr>
        <w:t xml:space="preserve">) and undertakes to comply with it. The </w:t>
      </w:r>
      <w:r w:rsidRPr="7925539B">
        <w:rPr>
          <w:rFonts w:ascii="Arial" w:hAnsi="Arial" w:cs="Arial"/>
          <w:color w:val="000000" w:themeColor="text1"/>
          <w:lang w:val="en-GB"/>
        </w:rPr>
        <w:t xml:space="preserve">Contractor understands and agrees that he may be subject to sanctions provided for in the Standard for a failure to comply with the requirements or improper compliance thereof. The Standard is published on the </w:t>
      </w:r>
      <w:proofErr w:type="gramStart"/>
      <w:r w:rsidRPr="7925539B">
        <w:rPr>
          <w:rFonts w:ascii="Arial" w:hAnsi="Arial" w:cs="Arial"/>
          <w:color w:val="000000" w:themeColor="text1"/>
          <w:lang w:val="en-GB"/>
        </w:rPr>
        <w:t>Company‘</w:t>
      </w:r>
      <w:proofErr w:type="gramEnd"/>
      <w:r w:rsidRPr="7925539B">
        <w:rPr>
          <w:rFonts w:ascii="Arial" w:hAnsi="Arial" w:cs="Arial"/>
          <w:color w:val="000000" w:themeColor="text1"/>
          <w:lang w:val="en-GB"/>
        </w:rPr>
        <w:t xml:space="preserve">s </w:t>
      </w:r>
      <w:proofErr w:type="gramStart"/>
      <w:r w:rsidRPr="7925539B">
        <w:rPr>
          <w:rFonts w:ascii="Arial" w:hAnsi="Arial" w:cs="Arial"/>
          <w:color w:val="000000" w:themeColor="text1"/>
          <w:lang w:val="en-GB"/>
        </w:rPr>
        <w:t xml:space="preserve">website </w:t>
      </w:r>
      <w:r w:rsidR="00711723" w:rsidRPr="7925539B">
        <w:rPr>
          <w:rFonts w:ascii="Arial" w:hAnsi="Arial" w:cs="Arial"/>
          <w:lang w:val="en-GB"/>
        </w:rPr>
        <w:t xml:space="preserve"> </w:t>
      </w:r>
      <w:r w:rsidR="49075D1B" w:rsidRPr="7925539B">
        <w:rPr>
          <w:rFonts w:ascii="Arial" w:hAnsi="Arial" w:cs="Arial"/>
          <w:lang w:val="en-GB"/>
        </w:rPr>
        <w:t>www.vkj.lt</w:t>
      </w:r>
      <w:proofErr w:type="gramEnd"/>
      <w:r w:rsidR="49075D1B" w:rsidRPr="7925539B">
        <w:rPr>
          <w:rFonts w:ascii="Arial" w:hAnsi="Arial" w:cs="Arial"/>
          <w:lang w:val="en-GB"/>
        </w:rPr>
        <w:t xml:space="preserve"> -</w:t>
      </w:r>
      <w:proofErr w:type="gramStart"/>
      <w:r w:rsidR="49075D1B" w:rsidRPr="7925539B">
        <w:rPr>
          <w:rFonts w:ascii="Arial" w:hAnsi="Arial" w:cs="Arial"/>
          <w:lang w:val="en-GB"/>
        </w:rPr>
        <w:t>&gt;  For</w:t>
      </w:r>
      <w:proofErr w:type="gramEnd"/>
      <w:r w:rsidR="49075D1B" w:rsidRPr="7925539B">
        <w:rPr>
          <w:rFonts w:ascii="Arial" w:hAnsi="Arial" w:cs="Arial"/>
          <w:lang w:val="en-GB"/>
        </w:rPr>
        <w:t xml:space="preserve"> Contractors -&gt; Documents relevant for VKJ contractors</w:t>
      </w:r>
      <w:r w:rsidR="00711723" w:rsidRPr="7925539B">
        <w:rPr>
          <w:rFonts w:ascii="Arial" w:hAnsi="Arial" w:cs="Arial"/>
          <w:lang w:val="en-GB"/>
        </w:rPr>
        <w:t xml:space="preserve">. </w:t>
      </w:r>
      <w:r w:rsidRPr="7925539B">
        <w:rPr>
          <w:rFonts w:ascii="Arial" w:hAnsi="Arial" w:cs="Arial"/>
          <w:lang w:val="en-GB"/>
        </w:rPr>
        <w:t xml:space="preserve">The </w:t>
      </w:r>
      <w:r w:rsidRPr="7925539B">
        <w:rPr>
          <w:rFonts w:ascii="Arial" w:hAnsi="Arial" w:cs="Arial"/>
          <w:color w:val="000000" w:themeColor="text1"/>
          <w:lang w:val="en-GB"/>
        </w:rPr>
        <w:t>Contractor’s and subcontractors’ employees can enter the Company’s territory only on production of permits issued by the Company and work certificates issued by their employer.</w:t>
      </w:r>
    </w:p>
    <w:p w14:paraId="45254388" w14:textId="4E690525" w:rsidR="00711723" w:rsidRPr="00D54FD5" w:rsidRDefault="00724140" w:rsidP="50B589D7">
      <w:pPr>
        <w:pStyle w:val="ListParagraph"/>
        <w:numPr>
          <w:ilvl w:val="0"/>
          <w:numId w:val="1"/>
        </w:numPr>
        <w:shd w:val="clear" w:color="auto" w:fill="FFFFFF" w:themeFill="background1"/>
        <w:tabs>
          <w:tab w:val="left" w:pos="426"/>
          <w:tab w:val="left" w:pos="806"/>
        </w:tabs>
        <w:spacing w:after="0" w:line="240" w:lineRule="auto"/>
        <w:ind w:left="0" w:firstLine="0"/>
        <w:jc w:val="both"/>
        <w:rPr>
          <w:rFonts w:ascii="Arial" w:hAnsi="Arial" w:cs="Arial"/>
          <w:color w:val="000000"/>
          <w:lang w:val="en-GB"/>
        </w:rPr>
      </w:pPr>
      <w:r w:rsidRPr="00D54FD5">
        <w:rPr>
          <w:rFonts w:ascii="Arial" w:hAnsi="Arial" w:cs="Arial"/>
          <w:lang w:val="en-GB"/>
        </w:rPr>
        <w:t xml:space="preserve">The </w:t>
      </w:r>
      <w:r w:rsidRPr="00D54FD5">
        <w:rPr>
          <w:rFonts w:ascii="Arial" w:hAnsi="Arial" w:cs="Arial"/>
          <w:color w:val="000000" w:themeColor="text1"/>
          <w:lang w:val="en-GB"/>
        </w:rPr>
        <w:t xml:space="preserve">Contractor is liable for a failure to inform the Company about replacement of employees, i. e. to update and submit the Work Application to the </w:t>
      </w:r>
      <w:r w:rsidR="007B71D0" w:rsidRPr="007B71D0">
        <w:rPr>
          <w:rFonts w:ascii="Arial" w:hAnsi="Arial" w:cs="Arial"/>
          <w:color w:val="000000" w:themeColor="text1"/>
          <w:lang w:val="en-GB"/>
        </w:rPr>
        <w:t>Person Responsible for the Agreement</w:t>
      </w:r>
      <w:r w:rsidRPr="00D54FD5">
        <w:rPr>
          <w:rFonts w:ascii="Arial" w:hAnsi="Arial" w:cs="Arial"/>
          <w:color w:val="000000" w:themeColor="text1"/>
          <w:lang w:val="en-GB"/>
        </w:rPr>
        <w:t>.</w:t>
      </w:r>
    </w:p>
    <w:p w14:paraId="419C98D7" w14:textId="6EF1801E" w:rsidR="00711723" w:rsidRPr="00D54FD5" w:rsidRDefault="00724140" w:rsidP="00711723">
      <w:pPr>
        <w:pStyle w:val="ListParagraph"/>
        <w:numPr>
          <w:ilvl w:val="0"/>
          <w:numId w:val="1"/>
        </w:numPr>
        <w:shd w:val="clear" w:color="auto" w:fill="FFFFFF"/>
        <w:tabs>
          <w:tab w:val="left" w:pos="0"/>
          <w:tab w:val="left" w:pos="426"/>
          <w:tab w:val="left" w:pos="806"/>
        </w:tabs>
        <w:spacing w:after="0" w:line="240" w:lineRule="auto"/>
        <w:ind w:left="0" w:firstLine="0"/>
        <w:contextualSpacing w:val="0"/>
        <w:jc w:val="both"/>
        <w:rPr>
          <w:rFonts w:ascii="Arial" w:hAnsi="Arial" w:cs="Arial"/>
          <w:lang w:val="en-GB"/>
        </w:rPr>
      </w:pPr>
      <w:r w:rsidRPr="00D54FD5">
        <w:rPr>
          <w:rFonts w:ascii="Arial" w:hAnsi="Arial" w:cs="Arial"/>
          <w:lang w:val="en-GB"/>
        </w:rPr>
        <w:t xml:space="preserve">The </w:t>
      </w:r>
      <w:r w:rsidRPr="00D54FD5">
        <w:rPr>
          <w:rFonts w:ascii="Arial" w:hAnsi="Arial" w:cs="Arial"/>
          <w:color w:val="000000" w:themeColor="text1"/>
          <w:lang w:val="en-GB"/>
        </w:rPr>
        <w:t xml:space="preserve">Contractor is responsible for provision of his employees and the subcontractors’ employees with personal and collective protection equipment, hygiene and primary fire extinguishing facilities and for the compliance with environmental protection </w:t>
      </w:r>
      <w:r w:rsidR="00D54FD5" w:rsidRPr="00D54FD5">
        <w:rPr>
          <w:rFonts w:ascii="Arial" w:hAnsi="Arial" w:cs="Arial"/>
          <w:color w:val="000000" w:themeColor="text1"/>
          <w:lang w:val="en-GB"/>
        </w:rPr>
        <w:t>regulations</w:t>
      </w:r>
      <w:r w:rsidRPr="00D54FD5">
        <w:rPr>
          <w:rFonts w:ascii="Arial" w:hAnsi="Arial" w:cs="Arial"/>
          <w:color w:val="000000" w:themeColor="text1"/>
          <w:lang w:val="en-GB"/>
        </w:rPr>
        <w:t xml:space="preserve">. </w:t>
      </w:r>
      <w:r w:rsidRPr="00D54FD5">
        <w:rPr>
          <w:rFonts w:ascii="Arial" w:hAnsi="Arial" w:cs="Arial"/>
          <w:lang w:val="en-GB"/>
        </w:rPr>
        <w:t xml:space="preserve">The </w:t>
      </w:r>
      <w:r w:rsidRPr="00D54FD5">
        <w:rPr>
          <w:rFonts w:ascii="Arial" w:hAnsi="Arial" w:cs="Arial"/>
          <w:color w:val="000000" w:themeColor="text1"/>
          <w:lang w:val="en-GB"/>
        </w:rPr>
        <w:t>Contractor is responsible for proper use of tools and mechanisms in good technical order during performance of the works.</w:t>
      </w:r>
    </w:p>
    <w:p w14:paraId="2FA0412E" w14:textId="7C544346" w:rsidR="00711723" w:rsidRPr="00D54FD5" w:rsidRDefault="00724140" w:rsidP="00711723">
      <w:pPr>
        <w:pStyle w:val="ListParagraph"/>
        <w:numPr>
          <w:ilvl w:val="0"/>
          <w:numId w:val="1"/>
        </w:numPr>
        <w:shd w:val="clear" w:color="auto" w:fill="FFFFFF"/>
        <w:tabs>
          <w:tab w:val="left" w:pos="0"/>
          <w:tab w:val="left" w:pos="426"/>
          <w:tab w:val="left" w:pos="806"/>
        </w:tabs>
        <w:spacing w:after="0" w:line="240" w:lineRule="auto"/>
        <w:ind w:left="0" w:firstLine="0"/>
        <w:contextualSpacing w:val="0"/>
        <w:jc w:val="both"/>
        <w:rPr>
          <w:lang w:val="en-GB"/>
        </w:rPr>
      </w:pPr>
      <w:r w:rsidRPr="00D54FD5">
        <w:rPr>
          <w:rFonts w:ascii="Arial" w:hAnsi="Arial" w:cs="Arial"/>
          <w:lang w:val="en-GB"/>
        </w:rPr>
        <w:t xml:space="preserve">In the event of an accident involving </w:t>
      </w:r>
      <w:r w:rsidR="00D54FD5" w:rsidRPr="00D54FD5">
        <w:rPr>
          <w:rFonts w:ascii="Arial" w:hAnsi="Arial" w:cs="Arial"/>
          <w:color w:val="000000" w:themeColor="text1"/>
          <w:lang w:val="en-GB"/>
        </w:rPr>
        <w:t>the</w:t>
      </w:r>
      <w:r w:rsidRPr="00D54FD5">
        <w:rPr>
          <w:rFonts w:ascii="Arial" w:hAnsi="Arial" w:cs="Arial"/>
          <w:color w:val="000000" w:themeColor="text1"/>
          <w:lang w:val="en-GB"/>
        </w:rPr>
        <w:t xml:space="preserve"> </w:t>
      </w:r>
      <w:r w:rsidR="00D54FD5" w:rsidRPr="00D54FD5">
        <w:rPr>
          <w:rFonts w:ascii="Arial" w:hAnsi="Arial" w:cs="Arial"/>
          <w:color w:val="000000" w:themeColor="text1"/>
          <w:lang w:val="en-GB"/>
        </w:rPr>
        <w:t xml:space="preserve">Contractor’s </w:t>
      </w:r>
      <w:r w:rsidRPr="00D54FD5">
        <w:rPr>
          <w:rFonts w:ascii="Arial" w:hAnsi="Arial" w:cs="Arial"/>
          <w:color w:val="000000" w:themeColor="text1"/>
          <w:lang w:val="en-GB"/>
        </w:rPr>
        <w:t xml:space="preserve">employees </w:t>
      </w:r>
      <w:r w:rsidR="00D54FD5" w:rsidRPr="00D54FD5">
        <w:rPr>
          <w:rFonts w:ascii="Arial" w:hAnsi="Arial" w:cs="Arial"/>
          <w:color w:val="000000" w:themeColor="text1"/>
          <w:lang w:val="en-GB"/>
        </w:rPr>
        <w:t xml:space="preserve">or </w:t>
      </w:r>
      <w:r w:rsidRPr="00D54FD5">
        <w:rPr>
          <w:rFonts w:ascii="Arial" w:hAnsi="Arial" w:cs="Arial"/>
          <w:color w:val="000000" w:themeColor="text1"/>
          <w:lang w:val="en-GB"/>
        </w:rPr>
        <w:t>the subcontractors’ employees</w:t>
      </w:r>
      <w:r w:rsidR="00D54FD5" w:rsidRPr="00D54FD5">
        <w:rPr>
          <w:rFonts w:ascii="Arial" w:hAnsi="Arial" w:cs="Arial"/>
          <w:color w:val="000000" w:themeColor="text1"/>
          <w:lang w:val="en-GB"/>
        </w:rPr>
        <w:t xml:space="preserve">, the investigation will be carried out and recorded by a commission formed by the Contractor; the commission will include representatives of the Company. </w:t>
      </w:r>
    </w:p>
    <w:p w14:paraId="31F149B8" w14:textId="7786EE8A" w:rsidR="00711723" w:rsidRPr="00D54FD5" w:rsidRDefault="00D54FD5" w:rsidP="00711723">
      <w:pPr>
        <w:pStyle w:val="ListParagraph"/>
        <w:numPr>
          <w:ilvl w:val="0"/>
          <w:numId w:val="1"/>
        </w:numPr>
        <w:shd w:val="clear" w:color="auto" w:fill="FFFFFF"/>
        <w:tabs>
          <w:tab w:val="left" w:pos="0"/>
          <w:tab w:val="left" w:pos="426"/>
          <w:tab w:val="left" w:pos="806"/>
        </w:tabs>
        <w:spacing w:after="0" w:line="240" w:lineRule="auto"/>
        <w:ind w:left="0" w:firstLine="0"/>
        <w:contextualSpacing w:val="0"/>
        <w:jc w:val="both"/>
        <w:rPr>
          <w:rFonts w:ascii="Arial" w:hAnsi="Arial" w:cs="Arial"/>
          <w:lang w:val="en-GB"/>
        </w:rPr>
      </w:pPr>
      <w:r w:rsidRPr="00D54FD5">
        <w:rPr>
          <w:rFonts w:ascii="Arial" w:hAnsi="Arial" w:cs="Arial"/>
          <w:lang w:val="en-GB"/>
        </w:rPr>
        <w:t>Other requirements</w:t>
      </w:r>
      <w:r w:rsidR="00711723" w:rsidRPr="00D54FD5">
        <w:rPr>
          <w:rFonts w:ascii="Arial" w:hAnsi="Arial" w:cs="Arial"/>
          <w:lang w:val="en-GB"/>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9"/>
      </w:tblGrid>
      <w:tr w:rsidR="00711723" w:rsidRPr="00D54FD5" w14:paraId="46A9159A" w14:textId="77777777" w:rsidTr="00681AB2">
        <w:trPr>
          <w:trHeight w:val="340"/>
        </w:trPr>
        <w:tc>
          <w:tcPr>
            <w:tcW w:w="9469" w:type="dxa"/>
            <w:tcBorders>
              <w:bottom w:val="single" w:sz="4" w:space="0" w:color="auto"/>
            </w:tcBorders>
          </w:tcPr>
          <w:p w14:paraId="10A5E0AD" w14:textId="77777777" w:rsidR="00711723" w:rsidRPr="00D54FD5" w:rsidRDefault="00711723" w:rsidP="00681AB2">
            <w:pPr>
              <w:tabs>
                <w:tab w:val="left" w:pos="9498"/>
              </w:tabs>
              <w:spacing w:line="360" w:lineRule="auto"/>
              <w:jc w:val="both"/>
              <w:rPr>
                <w:rFonts w:ascii="Arial" w:hAnsi="Arial" w:cs="Arial"/>
                <w:spacing w:val="-4"/>
                <w:lang w:val="en-GB"/>
              </w:rPr>
            </w:pPr>
          </w:p>
        </w:tc>
      </w:tr>
      <w:tr w:rsidR="00711723" w:rsidRPr="00D54FD5" w14:paraId="48CD8DFD" w14:textId="77777777" w:rsidTr="00681AB2">
        <w:trPr>
          <w:trHeight w:val="340"/>
        </w:trPr>
        <w:tc>
          <w:tcPr>
            <w:tcW w:w="9469" w:type="dxa"/>
            <w:tcBorders>
              <w:top w:val="single" w:sz="4" w:space="0" w:color="auto"/>
              <w:bottom w:val="single" w:sz="4" w:space="0" w:color="auto"/>
            </w:tcBorders>
          </w:tcPr>
          <w:p w14:paraId="5FAE9D18" w14:textId="77777777" w:rsidR="00711723" w:rsidRPr="00D54FD5" w:rsidRDefault="00711723" w:rsidP="00681AB2">
            <w:pPr>
              <w:tabs>
                <w:tab w:val="left" w:pos="9498"/>
              </w:tabs>
              <w:spacing w:line="360" w:lineRule="auto"/>
              <w:jc w:val="both"/>
              <w:rPr>
                <w:rFonts w:ascii="Arial" w:hAnsi="Arial" w:cs="Arial"/>
                <w:spacing w:val="-4"/>
                <w:lang w:val="en-GB"/>
              </w:rPr>
            </w:pPr>
          </w:p>
        </w:tc>
      </w:tr>
    </w:tbl>
    <w:p w14:paraId="10CD0ECF" w14:textId="77777777" w:rsidR="00711723" w:rsidRPr="00D54FD5" w:rsidRDefault="00711723" w:rsidP="00711723">
      <w:pPr>
        <w:shd w:val="clear" w:color="auto" w:fill="FFFFFF"/>
        <w:tabs>
          <w:tab w:val="left" w:pos="9498"/>
        </w:tabs>
        <w:spacing w:after="0" w:line="360" w:lineRule="auto"/>
        <w:jc w:val="both"/>
        <w:rPr>
          <w:rFonts w:ascii="Arial" w:hAnsi="Arial" w:cs="Arial"/>
          <w:spacing w:val="-4"/>
          <w:lang w:val="en-GB"/>
        </w:rPr>
      </w:pPr>
    </w:p>
    <w:tbl>
      <w:tblPr>
        <w:tblStyle w:val="TableGrid"/>
        <w:tblW w:w="0" w:type="auto"/>
        <w:tblLook w:val="04A0" w:firstRow="1" w:lastRow="0" w:firstColumn="1" w:lastColumn="0" w:noHBand="0" w:noVBand="1"/>
      </w:tblPr>
      <w:tblGrid>
        <w:gridCol w:w="4390"/>
        <w:gridCol w:w="1134"/>
        <w:gridCol w:w="3969"/>
      </w:tblGrid>
      <w:tr w:rsidR="00D54FD5" w:rsidRPr="00D54FD5" w14:paraId="7B07FD79" w14:textId="77777777" w:rsidTr="00681AB2">
        <w:tc>
          <w:tcPr>
            <w:tcW w:w="4390" w:type="dxa"/>
            <w:tcBorders>
              <w:top w:val="nil"/>
              <w:left w:val="nil"/>
              <w:bottom w:val="single" w:sz="4" w:space="0" w:color="auto"/>
              <w:right w:val="nil"/>
            </w:tcBorders>
            <w:vAlign w:val="bottom"/>
          </w:tcPr>
          <w:p w14:paraId="25BDE442" w14:textId="1C8B3CE8" w:rsidR="00D54FD5" w:rsidRPr="00D54FD5" w:rsidRDefault="00D54FD5" w:rsidP="00D54FD5">
            <w:pPr>
              <w:tabs>
                <w:tab w:val="left" w:pos="9498"/>
              </w:tabs>
              <w:rPr>
                <w:rFonts w:ascii="Arial" w:hAnsi="Arial" w:cs="Arial"/>
                <w:spacing w:val="-4"/>
                <w:lang w:val="en-GB"/>
              </w:rPr>
            </w:pPr>
            <w:r w:rsidRPr="00D54FD5">
              <w:rPr>
                <w:rFonts w:ascii="Arial" w:hAnsi="Arial" w:cs="Arial"/>
                <w:spacing w:val="-4"/>
                <w:lang w:val="en-GB"/>
              </w:rPr>
              <w:t xml:space="preserve">Person authorised by the </w:t>
            </w:r>
            <w:r w:rsidRPr="00D54FD5">
              <w:rPr>
                <w:rFonts w:ascii="Arial" w:hAnsi="Arial" w:cs="Arial"/>
                <w:color w:val="000000" w:themeColor="text1"/>
                <w:lang w:val="en-GB"/>
              </w:rPr>
              <w:t>Contractor:</w:t>
            </w:r>
          </w:p>
          <w:p w14:paraId="00EA6F47" w14:textId="77777777" w:rsidR="00D54FD5" w:rsidRPr="00D54FD5" w:rsidRDefault="00D54FD5" w:rsidP="00D54FD5">
            <w:pPr>
              <w:tabs>
                <w:tab w:val="left" w:pos="9498"/>
              </w:tabs>
              <w:rPr>
                <w:rFonts w:ascii="Arial" w:hAnsi="Arial" w:cs="Arial"/>
                <w:spacing w:val="-4"/>
                <w:lang w:val="en-GB"/>
              </w:rPr>
            </w:pPr>
          </w:p>
          <w:p w14:paraId="3CBBAC38" w14:textId="77777777" w:rsidR="00D54FD5" w:rsidRPr="00D54FD5" w:rsidRDefault="00D54FD5" w:rsidP="00D54FD5">
            <w:pPr>
              <w:tabs>
                <w:tab w:val="left" w:pos="9498"/>
              </w:tabs>
              <w:rPr>
                <w:rFonts w:ascii="Arial" w:hAnsi="Arial" w:cs="Arial"/>
                <w:spacing w:val="-4"/>
                <w:lang w:val="en-GB"/>
              </w:rPr>
            </w:pPr>
          </w:p>
        </w:tc>
        <w:tc>
          <w:tcPr>
            <w:tcW w:w="1134" w:type="dxa"/>
            <w:tcBorders>
              <w:top w:val="nil"/>
              <w:left w:val="nil"/>
              <w:bottom w:val="nil"/>
              <w:right w:val="nil"/>
            </w:tcBorders>
            <w:vAlign w:val="bottom"/>
          </w:tcPr>
          <w:p w14:paraId="06CAA761" w14:textId="77777777" w:rsidR="00D54FD5" w:rsidRPr="00D54FD5" w:rsidRDefault="00D54FD5" w:rsidP="00D54FD5">
            <w:pPr>
              <w:tabs>
                <w:tab w:val="left" w:pos="9498"/>
              </w:tabs>
              <w:rPr>
                <w:rFonts w:ascii="Arial" w:hAnsi="Arial" w:cs="Arial"/>
                <w:spacing w:val="-4"/>
                <w:lang w:val="en-GB"/>
              </w:rPr>
            </w:pPr>
          </w:p>
        </w:tc>
        <w:tc>
          <w:tcPr>
            <w:tcW w:w="3969" w:type="dxa"/>
            <w:tcBorders>
              <w:top w:val="nil"/>
              <w:left w:val="nil"/>
              <w:bottom w:val="single" w:sz="4" w:space="0" w:color="auto"/>
              <w:right w:val="nil"/>
            </w:tcBorders>
            <w:vAlign w:val="bottom"/>
          </w:tcPr>
          <w:p w14:paraId="7B94A7C0" w14:textId="157AC0CA" w:rsidR="00D54FD5" w:rsidRPr="00D54FD5" w:rsidRDefault="00D54FD5" w:rsidP="00D54FD5">
            <w:pPr>
              <w:tabs>
                <w:tab w:val="left" w:pos="9498"/>
              </w:tabs>
              <w:rPr>
                <w:rFonts w:ascii="Arial" w:hAnsi="Arial" w:cs="Arial"/>
                <w:spacing w:val="-4"/>
                <w:lang w:val="en-GB"/>
              </w:rPr>
            </w:pPr>
            <w:r w:rsidRPr="00D54FD5">
              <w:rPr>
                <w:rFonts w:ascii="Arial" w:hAnsi="Arial" w:cs="Arial"/>
                <w:spacing w:val="-4"/>
                <w:lang w:val="en-GB"/>
              </w:rPr>
              <w:t xml:space="preserve">Person authorised by the </w:t>
            </w:r>
            <w:r w:rsidRPr="00D54FD5">
              <w:rPr>
                <w:rFonts w:ascii="Arial" w:hAnsi="Arial" w:cs="Arial"/>
                <w:color w:val="000000" w:themeColor="text1"/>
                <w:lang w:val="en-GB"/>
              </w:rPr>
              <w:t>Company:</w:t>
            </w:r>
          </w:p>
          <w:p w14:paraId="10F479F2" w14:textId="77777777" w:rsidR="00D54FD5" w:rsidRPr="00D54FD5" w:rsidRDefault="00D54FD5" w:rsidP="00D54FD5">
            <w:pPr>
              <w:tabs>
                <w:tab w:val="left" w:pos="9498"/>
              </w:tabs>
              <w:rPr>
                <w:rFonts w:ascii="Arial" w:hAnsi="Arial" w:cs="Arial"/>
                <w:spacing w:val="-4"/>
                <w:lang w:val="en-GB"/>
              </w:rPr>
            </w:pPr>
          </w:p>
          <w:p w14:paraId="2E973CE6" w14:textId="77777777" w:rsidR="00D54FD5" w:rsidRPr="00D54FD5" w:rsidRDefault="00D54FD5" w:rsidP="00D54FD5">
            <w:pPr>
              <w:tabs>
                <w:tab w:val="left" w:pos="9498"/>
              </w:tabs>
              <w:rPr>
                <w:rFonts w:ascii="Arial" w:hAnsi="Arial" w:cs="Arial"/>
                <w:spacing w:val="-4"/>
                <w:lang w:val="en-GB"/>
              </w:rPr>
            </w:pPr>
          </w:p>
        </w:tc>
      </w:tr>
      <w:tr w:rsidR="00D54FD5" w:rsidRPr="00D54FD5" w14:paraId="25446DD6" w14:textId="77777777" w:rsidTr="00681AB2">
        <w:tc>
          <w:tcPr>
            <w:tcW w:w="4390" w:type="dxa"/>
            <w:tcBorders>
              <w:left w:val="nil"/>
              <w:bottom w:val="nil"/>
              <w:right w:val="nil"/>
            </w:tcBorders>
          </w:tcPr>
          <w:p w14:paraId="7C93F474" w14:textId="3DBE71C6" w:rsidR="00D54FD5" w:rsidRPr="00D54FD5" w:rsidRDefault="00D54FD5" w:rsidP="00D54FD5">
            <w:pPr>
              <w:tabs>
                <w:tab w:val="left" w:pos="9498"/>
              </w:tabs>
              <w:spacing w:line="360" w:lineRule="auto"/>
              <w:jc w:val="center"/>
              <w:rPr>
                <w:rFonts w:ascii="Arial" w:hAnsi="Arial" w:cs="Arial"/>
                <w:spacing w:val="-4"/>
                <w:sz w:val="12"/>
                <w:szCs w:val="12"/>
                <w:lang w:val="en-GB"/>
              </w:rPr>
            </w:pPr>
            <w:r w:rsidRPr="00D54FD5">
              <w:rPr>
                <w:rFonts w:ascii="Arial" w:hAnsi="Arial" w:cs="Arial"/>
                <w:spacing w:val="-4"/>
                <w:sz w:val="12"/>
                <w:szCs w:val="12"/>
                <w:lang w:val="en-GB"/>
              </w:rPr>
              <w:t>(Name)</w:t>
            </w:r>
          </w:p>
        </w:tc>
        <w:tc>
          <w:tcPr>
            <w:tcW w:w="1134" w:type="dxa"/>
            <w:tcBorders>
              <w:top w:val="nil"/>
              <w:left w:val="nil"/>
              <w:bottom w:val="nil"/>
              <w:right w:val="nil"/>
            </w:tcBorders>
          </w:tcPr>
          <w:p w14:paraId="5315FCC0" w14:textId="77777777" w:rsidR="00D54FD5" w:rsidRPr="00D54FD5" w:rsidRDefault="00D54FD5" w:rsidP="00D54FD5">
            <w:pPr>
              <w:tabs>
                <w:tab w:val="left" w:pos="9498"/>
              </w:tabs>
              <w:spacing w:line="360" w:lineRule="auto"/>
              <w:jc w:val="center"/>
              <w:rPr>
                <w:rFonts w:ascii="Arial" w:hAnsi="Arial" w:cs="Arial"/>
                <w:spacing w:val="-4"/>
                <w:sz w:val="12"/>
                <w:szCs w:val="12"/>
                <w:lang w:val="en-GB"/>
              </w:rPr>
            </w:pPr>
          </w:p>
        </w:tc>
        <w:tc>
          <w:tcPr>
            <w:tcW w:w="3969" w:type="dxa"/>
            <w:tcBorders>
              <w:left w:val="nil"/>
              <w:bottom w:val="nil"/>
              <w:right w:val="nil"/>
            </w:tcBorders>
          </w:tcPr>
          <w:p w14:paraId="0D8E4046" w14:textId="3377AAB5" w:rsidR="00D54FD5" w:rsidRPr="00D54FD5" w:rsidRDefault="00D54FD5" w:rsidP="00D54FD5">
            <w:pPr>
              <w:tabs>
                <w:tab w:val="left" w:pos="9498"/>
              </w:tabs>
              <w:spacing w:line="360" w:lineRule="auto"/>
              <w:jc w:val="center"/>
              <w:rPr>
                <w:rFonts w:ascii="Arial" w:hAnsi="Arial" w:cs="Arial"/>
                <w:spacing w:val="-4"/>
                <w:sz w:val="12"/>
                <w:szCs w:val="12"/>
                <w:lang w:val="en-GB"/>
              </w:rPr>
            </w:pPr>
            <w:r w:rsidRPr="00D54FD5">
              <w:rPr>
                <w:rFonts w:ascii="Arial" w:hAnsi="Arial" w:cs="Arial"/>
                <w:spacing w:val="-4"/>
                <w:sz w:val="12"/>
                <w:szCs w:val="12"/>
                <w:lang w:val="en-GB"/>
              </w:rPr>
              <w:t>(Name)</w:t>
            </w:r>
          </w:p>
        </w:tc>
      </w:tr>
      <w:tr w:rsidR="00D54FD5" w:rsidRPr="00D54FD5" w14:paraId="57DF55F9" w14:textId="77777777" w:rsidTr="00681AB2">
        <w:tc>
          <w:tcPr>
            <w:tcW w:w="4390" w:type="dxa"/>
            <w:tcBorders>
              <w:top w:val="nil"/>
              <w:left w:val="nil"/>
              <w:bottom w:val="single" w:sz="4" w:space="0" w:color="auto"/>
              <w:right w:val="nil"/>
            </w:tcBorders>
          </w:tcPr>
          <w:p w14:paraId="4D366B41" w14:textId="77777777" w:rsidR="00D54FD5" w:rsidRPr="00D54FD5" w:rsidRDefault="00D54FD5" w:rsidP="00D54FD5">
            <w:pPr>
              <w:tabs>
                <w:tab w:val="left" w:pos="9498"/>
              </w:tabs>
              <w:spacing w:line="360" w:lineRule="auto"/>
              <w:jc w:val="both"/>
              <w:rPr>
                <w:rFonts w:ascii="Arial" w:hAnsi="Arial" w:cs="Arial"/>
                <w:spacing w:val="-4"/>
                <w:lang w:val="en-GB"/>
              </w:rPr>
            </w:pPr>
          </w:p>
        </w:tc>
        <w:tc>
          <w:tcPr>
            <w:tcW w:w="1134" w:type="dxa"/>
            <w:tcBorders>
              <w:top w:val="nil"/>
              <w:left w:val="nil"/>
              <w:bottom w:val="nil"/>
              <w:right w:val="nil"/>
            </w:tcBorders>
          </w:tcPr>
          <w:p w14:paraId="3BBD8583" w14:textId="77777777" w:rsidR="00D54FD5" w:rsidRPr="00D54FD5" w:rsidRDefault="00D54FD5" w:rsidP="00D54FD5">
            <w:pPr>
              <w:tabs>
                <w:tab w:val="left" w:pos="9498"/>
              </w:tabs>
              <w:spacing w:line="360" w:lineRule="auto"/>
              <w:jc w:val="both"/>
              <w:rPr>
                <w:rFonts w:ascii="Arial" w:hAnsi="Arial" w:cs="Arial"/>
                <w:spacing w:val="-4"/>
                <w:lang w:val="en-GB"/>
              </w:rPr>
            </w:pPr>
          </w:p>
        </w:tc>
        <w:tc>
          <w:tcPr>
            <w:tcW w:w="3969" w:type="dxa"/>
            <w:tcBorders>
              <w:top w:val="nil"/>
              <w:left w:val="nil"/>
              <w:bottom w:val="single" w:sz="4" w:space="0" w:color="auto"/>
              <w:right w:val="nil"/>
            </w:tcBorders>
          </w:tcPr>
          <w:p w14:paraId="70B7D7D1" w14:textId="77777777" w:rsidR="00D54FD5" w:rsidRPr="00D54FD5" w:rsidRDefault="00D54FD5" w:rsidP="00D54FD5">
            <w:pPr>
              <w:tabs>
                <w:tab w:val="left" w:pos="9498"/>
              </w:tabs>
              <w:spacing w:line="360" w:lineRule="auto"/>
              <w:jc w:val="both"/>
              <w:rPr>
                <w:rFonts w:ascii="Arial" w:hAnsi="Arial" w:cs="Arial"/>
                <w:spacing w:val="-4"/>
                <w:lang w:val="en-GB"/>
              </w:rPr>
            </w:pPr>
          </w:p>
        </w:tc>
      </w:tr>
      <w:tr w:rsidR="00D54FD5" w:rsidRPr="00D54FD5" w14:paraId="15B95907" w14:textId="77777777" w:rsidTr="00681AB2">
        <w:tc>
          <w:tcPr>
            <w:tcW w:w="4390" w:type="dxa"/>
            <w:tcBorders>
              <w:left w:val="nil"/>
              <w:bottom w:val="nil"/>
              <w:right w:val="nil"/>
            </w:tcBorders>
          </w:tcPr>
          <w:p w14:paraId="2DF224C6" w14:textId="286FF8BF" w:rsidR="00D54FD5" w:rsidRPr="00D54FD5" w:rsidRDefault="00D54FD5" w:rsidP="00D54FD5">
            <w:pPr>
              <w:tabs>
                <w:tab w:val="left" w:pos="9498"/>
              </w:tabs>
              <w:spacing w:line="360" w:lineRule="auto"/>
              <w:jc w:val="center"/>
              <w:rPr>
                <w:rFonts w:ascii="Arial" w:hAnsi="Arial" w:cs="Arial"/>
                <w:spacing w:val="-4"/>
                <w:sz w:val="12"/>
                <w:szCs w:val="12"/>
                <w:lang w:val="en-GB"/>
              </w:rPr>
            </w:pPr>
            <w:r w:rsidRPr="00D54FD5">
              <w:rPr>
                <w:rFonts w:ascii="Arial" w:hAnsi="Arial" w:cs="Arial"/>
                <w:spacing w:val="-4"/>
                <w:sz w:val="12"/>
                <w:szCs w:val="12"/>
                <w:lang w:val="en-GB"/>
              </w:rPr>
              <w:t>(Signature)</w:t>
            </w:r>
          </w:p>
        </w:tc>
        <w:tc>
          <w:tcPr>
            <w:tcW w:w="1134" w:type="dxa"/>
            <w:tcBorders>
              <w:top w:val="nil"/>
              <w:left w:val="nil"/>
              <w:bottom w:val="nil"/>
              <w:right w:val="nil"/>
            </w:tcBorders>
          </w:tcPr>
          <w:p w14:paraId="3D798850" w14:textId="77777777" w:rsidR="00D54FD5" w:rsidRPr="00D54FD5" w:rsidRDefault="00D54FD5" w:rsidP="00D54FD5">
            <w:pPr>
              <w:tabs>
                <w:tab w:val="left" w:pos="9498"/>
              </w:tabs>
              <w:spacing w:line="360" w:lineRule="auto"/>
              <w:jc w:val="center"/>
              <w:rPr>
                <w:rFonts w:ascii="Arial" w:hAnsi="Arial" w:cs="Arial"/>
                <w:spacing w:val="-4"/>
                <w:sz w:val="12"/>
                <w:szCs w:val="12"/>
                <w:lang w:val="en-GB"/>
              </w:rPr>
            </w:pPr>
          </w:p>
        </w:tc>
        <w:tc>
          <w:tcPr>
            <w:tcW w:w="3969" w:type="dxa"/>
            <w:tcBorders>
              <w:left w:val="nil"/>
              <w:bottom w:val="nil"/>
              <w:right w:val="nil"/>
            </w:tcBorders>
          </w:tcPr>
          <w:p w14:paraId="7A6F2A5E" w14:textId="26610187" w:rsidR="00D54FD5" w:rsidRPr="00D54FD5" w:rsidRDefault="00D54FD5" w:rsidP="00D54FD5">
            <w:pPr>
              <w:tabs>
                <w:tab w:val="left" w:pos="9498"/>
              </w:tabs>
              <w:spacing w:line="360" w:lineRule="auto"/>
              <w:jc w:val="center"/>
              <w:rPr>
                <w:rFonts w:ascii="Arial" w:hAnsi="Arial" w:cs="Arial"/>
                <w:spacing w:val="-4"/>
                <w:sz w:val="12"/>
                <w:szCs w:val="12"/>
                <w:lang w:val="en-GB"/>
              </w:rPr>
            </w:pPr>
            <w:r w:rsidRPr="00D54FD5">
              <w:rPr>
                <w:rFonts w:ascii="Arial" w:hAnsi="Arial" w:cs="Arial"/>
                <w:spacing w:val="-4"/>
                <w:sz w:val="12"/>
                <w:szCs w:val="12"/>
                <w:lang w:val="en-GB"/>
              </w:rPr>
              <w:t>(Signature)</w:t>
            </w:r>
          </w:p>
        </w:tc>
      </w:tr>
    </w:tbl>
    <w:p w14:paraId="02992535" w14:textId="77777777" w:rsidR="00711723" w:rsidRPr="00D54FD5" w:rsidRDefault="00711723" w:rsidP="00711723">
      <w:pPr>
        <w:shd w:val="clear" w:color="auto" w:fill="FFFFFF"/>
        <w:tabs>
          <w:tab w:val="left" w:pos="9498"/>
        </w:tabs>
        <w:spacing w:after="0" w:line="360" w:lineRule="auto"/>
        <w:jc w:val="both"/>
        <w:rPr>
          <w:rFonts w:ascii="Arial" w:hAnsi="Arial" w:cs="Arial"/>
          <w:spacing w:val="-4"/>
          <w:lang w:val="en-GB"/>
        </w:rPr>
      </w:pPr>
    </w:p>
    <w:tbl>
      <w:tblPr>
        <w:tblStyle w:val="TableGrid"/>
        <w:tblW w:w="0" w:type="auto"/>
        <w:tblLook w:val="04A0" w:firstRow="1" w:lastRow="0" w:firstColumn="1" w:lastColumn="0" w:noHBand="0" w:noVBand="1"/>
      </w:tblPr>
      <w:tblGrid>
        <w:gridCol w:w="2127"/>
        <w:gridCol w:w="2268"/>
      </w:tblGrid>
      <w:tr w:rsidR="00711723" w:rsidRPr="00D54FD5" w14:paraId="53194F7F" w14:textId="77777777" w:rsidTr="00681AB2">
        <w:tc>
          <w:tcPr>
            <w:tcW w:w="2127" w:type="dxa"/>
            <w:tcBorders>
              <w:top w:val="nil"/>
              <w:left w:val="nil"/>
              <w:bottom w:val="nil"/>
              <w:right w:val="nil"/>
            </w:tcBorders>
            <w:vAlign w:val="bottom"/>
          </w:tcPr>
          <w:p w14:paraId="4835168E" w14:textId="6A364605" w:rsidR="00711723" w:rsidRPr="00D54FD5" w:rsidRDefault="00D54FD5" w:rsidP="00681AB2">
            <w:pPr>
              <w:tabs>
                <w:tab w:val="left" w:pos="9498"/>
              </w:tabs>
              <w:ind w:left="-104"/>
              <w:rPr>
                <w:rFonts w:ascii="Arial" w:hAnsi="Arial" w:cs="Arial"/>
                <w:lang w:val="en-GB"/>
              </w:rPr>
            </w:pPr>
            <w:r w:rsidRPr="00D54FD5">
              <w:rPr>
                <w:rFonts w:ascii="Arial" w:hAnsi="Arial" w:cs="Arial"/>
                <w:lang w:val="en-GB"/>
              </w:rPr>
              <w:t>The time limit for completion of works is extended until</w:t>
            </w:r>
          </w:p>
        </w:tc>
        <w:tc>
          <w:tcPr>
            <w:tcW w:w="2268" w:type="dxa"/>
            <w:tcBorders>
              <w:top w:val="nil"/>
              <w:left w:val="nil"/>
              <w:right w:val="nil"/>
            </w:tcBorders>
          </w:tcPr>
          <w:p w14:paraId="37AF1730" w14:textId="77777777" w:rsidR="00711723" w:rsidRPr="00D54FD5" w:rsidRDefault="00711723" w:rsidP="00681AB2">
            <w:pPr>
              <w:tabs>
                <w:tab w:val="left" w:pos="9498"/>
              </w:tabs>
              <w:spacing w:line="360" w:lineRule="auto"/>
              <w:jc w:val="both"/>
              <w:rPr>
                <w:rFonts w:ascii="Arial" w:hAnsi="Arial" w:cs="Arial"/>
                <w:lang w:val="en-GB"/>
              </w:rPr>
            </w:pPr>
          </w:p>
        </w:tc>
      </w:tr>
    </w:tbl>
    <w:p w14:paraId="13A386DD" w14:textId="77777777" w:rsidR="00711723" w:rsidRPr="00D54FD5" w:rsidRDefault="00711723" w:rsidP="00711723">
      <w:pPr>
        <w:shd w:val="clear" w:color="auto" w:fill="FFFFFF"/>
        <w:tabs>
          <w:tab w:val="left" w:pos="9498"/>
        </w:tabs>
        <w:spacing w:after="0" w:line="360" w:lineRule="auto"/>
        <w:jc w:val="both"/>
        <w:rPr>
          <w:rFonts w:ascii="Arial" w:hAnsi="Arial" w:cs="Arial"/>
          <w:spacing w:val="-4"/>
          <w:lang w:val="en-GB"/>
        </w:rPr>
      </w:pPr>
    </w:p>
    <w:tbl>
      <w:tblPr>
        <w:tblStyle w:val="TableGrid"/>
        <w:tblW w:w="0" w:type="auto"/>
        <w:tblLook w:val="04A0" w:firstRow="1" w:lastRow="0" w:firstColumn="1" w:lastColumn="0" w:noHBand="0" w:noVBand="1"/>
      </w:tblPr>
      <w:tblGrid>
        <w:gridCol w:w="4390"/>
        <w:gridCol w:w="1134"/>
        <w:gridCol w:w="3969"/>
      </w:tblGrid>
      <w:tr w:rsidR="00711723" w:rsidRPr="00D54FD5" w14:paraId="7C51F116" w14:textId="77777777" w:rsidTr="00681AB2">
        <w:tc>
          <w:tcPr>
            <w:tcW w:w="4390" w:type="dxa"/>
            <w:tcBorders>
              <w:top w:val="nil"/>
              <w:left w:val="nil"/>
              <w:bottom w:val="single" w:sz="4" w:space="0" w:color="auto"/>
              <w:right w:val="nil"/>
            </w:tcBorders>
            <w:vAlign w:val="bottom"/>
          </w:tcPr>
          <w:p w14:paraId="65979F7C" w14:textId="2F033DA2" w:rsidR="00711723" w:rsidRPr="00D54FD5" w:rsidRDefault="00D54FD5" w:rsidP="00681AB2">
            <w:pPr>
              <w:tabs>
                <w:tab w:val="left" w:pos="9498"/>
              </w:tabs>
              <w:rPr>
                <w:rFonts w:ascii="Arial" w:hAnsi="Arial" w:cs="Arial"/>
                <w:spacing w:val="-4"/>
                <w:lang w:val="en-GB"/>
              </w:rPr>
            </w:pPr>
            <w:r w:rsidRPr="00D54FD5">
              <w:rPr>
                <w:rFonts w:ascii="Arial" w:hAnsi="Arial" w:cs="Arial"/>
                <w:spacing w:val="-4"/>
                <w:lang w:val="en-GB"/>
              </w:rPr>
              <w:t xml:space="preserve">Person authorised by the </w:t>
            </w:r>
            <w:r w:rsidRPr="00D54FD5">
              <w:rPr>
                <w:rFonts w:ascii="Arial" w:hAnsi="Arial" w:cs="Arial"/>
                <w:color w:val="000000" w:themeColor="text1"/>
                <w:lang w:val="en-GB"/>
              </w:rPr>
              <w:t>Contractor:</w:t>
            </w:r>
          </w:p>
          <w:p w14:paraId="04CE552E" w14:textId="77777777" w:rsidR="00711723" w:rsidRPr="00D54FD5" w:rsidRDefault="00711723" w:rsidP="00681AB2">
            <w:pPr>
              <w:tabs>
                <w:tab w:val="left" w:pos="9498"/>
              </w:tabs>
              <w:rPr>
                <w:rFonts w:ascii="Arial" w:hAnsi="Arial" w:cs="Arial"/>
                <w:spacing w:val="-4"/>
                <w:lang w:val="en-GB"/>
              </w:rPr>
            </w:pPr>
          </w:p>
        </w:tc>
        <w:tc>
          <w:tcPr>
            <w:tcW w:w="1134" w:type="dxa"/>
            <w:tcBorders>
              <w:top w:val="nil"/>
              <w:left w:val="nil"/>
              <w:bottom w:val="nil"/>
              <w:right w:val="nil"/>
            </w:tcBorders>
            <w:vAlign w:val="bottom"/>
          </w:tcPr>
          <w:p w14:paraId="7AA68639" w14:textId="77777777" w:rsidR="00711723" w:rsidRPr="00D54FD5" w:rsidRDefault="00711723" w:rsidP="00681AB2">
            <w:pPr>
              <w:tabs>
                <w:tab w:val="left" w:pos="9498"/>
              </w:tabs>
              <w:rPr>
                <w:rFonts w:ascii="Arial" w:hAnsi="Arial" w:cs="Arial"/>
                <w:spacing w:val="-4"/>
                <w:lang w:val="en-GB"/>
              </w:rPr>
            </w:pPr>
          </w:p>
        </w:tc>
        <w:tc>
          <w:tcPr>
            <w:tcW w:w="3969" w:type="dxa"/>
            <w:tcBorders>
              <w:top w:val="nil"/>
              <w:left w:val="nil"/>
              <w:bottom w:val="single" w:sz="4" w:space="0" w:color="auto"/>
              <w:right w:val="nil"/>
            </w:tcBorders>
            <w:vAlign w:val="bottom"/>
          </w:tcPr>
          <w:p w14:paraId="58AE1C89" w14:textId="1A57A28A" w:rsidR="00711723" w:rsidRPr="00D54FD5" w:rsidRDefault="00D54FD5" w:rsidP="00681AB2">
            <w:pPr>
              <w:tabs>
                <w:tab w:val="left" w:pos="9498"/>
              </w:tabs>
              <w:rPr>
                <w:rFonts w:ascii="Arial" w:hAnsi="Arial" w:cs="Arial"/>
                <w:spacing w:val="-2"/>
                <w:lang w:val="en-GB"/>
              </w:rPr>
            </w:pPr>
            <w:r w:rsidRPr="00D54FD5">
              <w:rPr>
                <w:rFonts w:ascii="Arial" w:hAnsi="Arial" w:cs="Arial"/>
                <w:spacing w:val="-4"/>
                <w:lang w:val="en-GB"/>
              </w:rPr>
              <w:t xml:space="preserve">Person authorised by the </w:t>
            </w:r>
            <w:r w:rsidRPr="00D54FD5">
              <w:rPr>
                <w:rFonts w:ascii="Arial" w:hAnsi="Arial" w:cs="Arial"/>
                <w:color w:val="000000" w:themeColor="text1"/>
                <w:lang w:val="en-GB"/>
              </w:rPr>
              <w:t>Company:</w:t>
            </w:r>
          </w:p>
          <w:p w14:paraId="2A899CD2" w14:textId="77777777" w:rsidR="00711723" w:rsidRPr="00D54FD5" w:rsidRDefault="00711723" w:rsidP="00681AB2">
            <w:pPr>
              <w:tabs>
                <w:tab w:val="left" w:pos="9498"/>
              </w:tabs>
              <w:rPr>
                <w:rFonts w:ascii="Arial" w:hAnsi="Arial" w:cs="Arial"/>
                <w:spacing w:val="-4"/>
                <w:lang w:val="en-GB"/>
              </w:rPr>
            </w:pPr>
          </w:p>
        </w:tc>
      </w:tr>
      <w:tr w:rsidR="00711723" w:rsidRPr="00D54FD5" w14:paraId="07D48C4F" w14:textId="77777777" w:rsidTr="00681AB2">
        <w:tc>
          <w:tcPr>
            <w:tcW w:w="4390" w:type="dxa"/>
            <w:tcBorders>
              <w:left w:val="nil"/>
              <w:bottom w:val="nil"/>
              <w:right w:val="nil"/>
            </w:tcBorders>
          </w:tcPr>
          <w:p w14:paraId="6E9AE029" w14:textId="05F1C2E7" w:rsidR="00711723" w:rsidRPr="00D54FD5" w:rsidRDefault="00711723" w:rsidP="00681AB2">
            <w:pPr>
              <w:tabs>
                <w:tab w:val="left" w:pos="9498"/>
              </w:tabs>
              <w:spacing w:line="360" w:lineRule="auto"/>
              <w:jc w:val="center"/>
              <w:rPr>
                <w:rFonts w:ascii="Arial" w:hAnsi="Arial" w:cs="Arial"/>
                <w:spacing w:val="-4"/>
                <w:sz w:val="12"/>
                <w:szCs w:val="12"/>
                <w:lang w:val="en-GB"/>
              </w:rPr>
            </w:pPr>
            <w:r w:rsidRPr="00D54FD5">
              <w:rPr>
                <w:rFonts w:ascii="Arial" w:hAnsi="Arial" w:cs="Arial"/>
                <w:spacing w:val="-4"/>
                <w:sz w:val="12"/>
                <w:szCs w:val="12"/>
                <w:lang w:val="en-GB"/>
              </w:rPr>
              <w:t>(</w:t>
            </w:r>
            <w:r w:rsidR="00D54FD5" w:rsidRPr="00D54FD5">
              <w:rPr>
                <w:rFonts w:ascii="Arial" w:hAnsi="Arial" w:cs="Arial"/>
                <w:spacing w:val="-4"/>
                <w:sz w:val="12"/>
                <w:szCs w:val="12"/>
                <w:lang w:val="en-GB"/>
              </w:rPr>
              <w:t>Name</w:t>
            </w:r>
            <w:r w:rsidRPr="00D54FD5">
              <w:rPr>
                <w:rFonts w:ascii="Arial" w:hAnsi="Arial" w:cs="Arial"/>
                <w:spacing w:val="-4"/>
                <w:sz w:val="12"/>
                <w:szCs w:val="12"/>
                <w:lang w:val="en-GB"/>
              </w:rPr>
              <w:t>)</w:t>
            </w:r>
          </w:p>
        </w:tc>
        <w:tc>
          <w:tcPr>
            <w:tcW w:w="1134" w:type="dxa"/>
            <w:tcBorders>
              <w:top w:val="nil"/>
              <w:left w:val="nil"/>
              <w:bottom w:val="nil"/>
              <w:right w:val="nil"/>
            </w:tcBorders>
          </w:tcPr>
          <w:p w14:paraId="469678CF" w14:textId="77777777" w:rsidR="00711723" w:rsidRPr="00D54FD5" w:rsidRDefault="00711723" w:rsidP="00681AB2">
            <w:pPr>
              <w:tabs>
                <w:tab w:val="left" w:pos="9498"/>
              </w:tabs>
              <w:spacing w:line="360" w:lineRule="auto"/>
              <w:jc w:val="center"/>
              <w:rPr>
                <w:rFonts w:ascii="Arial" w:hAnsi="Arial" w:cs="Arial"/>
                <w:spacing w:val="-4"/>
                <w:sz w:val="12"/>
                <w:szCs w:val="12"/>
                <w:lang w:val="en-GB"/>
              </w:rPr>
            </w:pPr>
          </w:p>
        </w:tc>
        <w:tc>
          <w:tcPr>
            <w:tcW w:w="3969" w:type="dxa"/>
            <w:tcBorders>
              <w:left w:val="nil"/>
              <w:bottom w:val="nil"/>
              <w:right w:val="nil"/>
            </w:tcBorders>
          </w:tcPr>
          <w:p w14:paraId="15A5770B" w14:textId="6C694A7C" w:rsidR="00711723" w:rsidRPr="00D54FD5" w:rsidRDefault="00D54FD5" w:rsidP="00681AB2">
            <w:pPr>
              <w:tabs>
                <w:tab w:val="left" w:pos="9498"/>
              </w:tabs>
              <w:spacing w:line="360" w:lineRule="auto"/>
              <w:jc w:val="center"/>
              <w:rPr>
                <w:rFonts w:ascii="Arial" w:hAnsi="Arial" w:cs="Arial"/>
                <w:spacing w:val="-4"/>
                <w:sz w:val="12"/>
                <w:szCs w:val="12"/>
                <w:lang w:val="en-GB"/>
              </w:rPr>
            </w:pPr>
            <w:r w:rsidRPr="00D54FD5">
              <w:rPr>
                <w:rFonts w:ascii="Arial" w:hAnsi="Arial" w:cs="Arial"/>
                <w:spacing w:val="-4"/>
                <w:sz w:val="12"/>
                <w:szCs w:val="12"/>
                <w:lang w:val="en-GB"/>
              </w:rPr>
              <w:t>(Name</w:t>
            </w:r>
            <w:r w:rsidR="00711723" w:rsidRPr="00D54FD5">
              <w:rPr>
                <w:rFonts w:ascii="Arial" w:hAnsi="Arial" w:cs="Arial"/>
                <w:spacing w:val="-4"/>
                <w:sz w:val="12"/>
                <w:szCs w:val="12"/>
                <w:lang w:val="en-GB"/>
              </w:rPr>
              <w:t>)</w:t>
            </w:r>
          </w:p>
        </w:tc>
      </w:tr>
      <w:tr w:rsidR="00711723" w:rsidRPr="00D54FD5" w14:paraId="5DC28EE6" w14:textId="77777777" w:rsidTr="00681AB2">
        <w:tc>
          <w:tcPr>
            <w:tcW w:w="4390" w:type="dxa"/>
            <w:tcBorders>
              <w:top w:val="nil"/>
              <w:left w:val="nil"/>
              <w:bottom w:val="single" w:sz="4" w:space="0" w:color="auto"/>
              <w:right w:val="nil"/>
            </w:tcBorders>
          </w:tcPr>
          <w:p w14:paraId="001765BB" w14:textId="77777777" w:rsidR="00711723" w:rsidRPr="00D54FD5" w:rsidRDefault="00711723" w:rsidP="00681AB2">
            <w:pPr>
              <w:tabs>
                <w:tab w:val="left" w:pos="9498"/>
              </w:tabs>
              <w:spacing w:line="360" w:lineRule="auto"/>
              <w:jc w:val="both"/>
              <w:rPr>
                <w:rFonts w:ascii="Arial" w:hAnsi="Arial" w:cs="Arial"/>
                <w:spacing w:val="-4"/>
                <w:lang w:val="en-GB"/>
              </w:rPr>
            </w:pPr>
          </w:p>
        </w:tc>
        <w:tc>
          <w:tcPr>
            <w:tcW w:w="1134" w:type="dxa"/>
            <w:tcBorders>
              <w:top w:val="nil"/>
              <w:left w:val="nil"/>
              <w:bottom w:val="nil"/>
              <w:right w:val="nil"/>
            </w:tcBorders>
          </w:tcPr>
          <w:p w14:paraId="1CA65ECC" w14:textId="77777777" w:rsidR="00711723" w:rsidRPr="00D54FD5" w:rsidRDefault="00711723" w:rsidP="00681AB2">
            <w:pPr>
              <w:tabs>
                <w:tab w:val="left" w:pos="9498"/>
              </w:tabs>
              <w:spacing w:line="360" w:lineRule="auto"/>
              <w:jc w:val="both"/>
              <w:rPr>
                <w:rFonts w:ascii="Arial" w:hAnsi="Arial" w:cs="Arial"/>
                <w:spacing w:val="-4"/>
                <w:lang w:val="en-GB"/>
              </w:rPr>
            </w:pPr>
          </w:p>
        </w:tc>
        <w:tc>
          <w:tcPr>
            <w:tcW w:w="3969" w:type="dxa"/>
            <w:tcBorders>
              <w:top w:val="nil"/>
              <w:left w:val="nil"/>
              <w:bottom w:val="single" w:sz="4" w:space="0" w:color="auto"/>
              <w:right w:val="nil"/>
            </w:tcBorders>
          </w:tcPr>
          <w:p w14:paraId="358F83DD" w14:textId="77777777" w:rsidR="00711723" w:rsidRPr="00D54FD5" w:rsidRDefault="00711723" w:rsidP="00681AB2">
            <w:pPr>
              <w:tabs>
                <w:tab w:val="left" w:pos="9498"/>
              </w:tabs>
              <w:spacing w:line="360" w:lineRule="auto"/>
              <w:jc w:val="both"/>
              <w:rPr>
                <w:rFonts w:ascii="Arial" w:hAnsi="Arial" w:cs="Arial"/>
                <w:spacing w:val="-4"/>
                <w:lang w:val="en-GB"/>
              </w:rPr>
            </w:pPr>
          </w:p>
        </w:tc>
      </w:tr>
      <w:tr w:rsidR="00711723" w:rsidRPr="00D54FD5" w14:paraId="53DE81B7" w14:textId="77777777" w:rsidTr="00D54FD5">
        <w:tc>
          <w:tcPr>
            <w:tcW w:w="4390" w:type="dxa"/>
            <w:tcBorders>
              <w:left w:val="nil"/>
              <w:right w:val="nil"/>
            </w:tcBorders>
          </w:tcPr>
          <w:p w14:paraId="0BF0F0B0" w14:textId="56AB6B55" w:rsidR="00711723" w:rsidRPr="00D54FD5" w:rsidRDefault="00711723" w:rsidP="00681AB2">
            <w:pPr>
              <w:tabs>
                <w:tab w:val="left" w:pos="9498"/>
              </w:tabs>
              <w:spacing w:line="360" w:lineRule="auto"/>
              <w:jc w:val="center"/>
              <w:rPr>
                <w:rFonts w:ascii="Arial" w:hAnsi="Arial" w:cs="Arial"/>
                <w:spacing w:val="-4"/>
                <w:sz w:val="12"/>
                <w:szCs w:val="12"/>
                <w:lang w:val="en-GB"/>
              </w:rPr>
            </w:pPr>
            <w:r w:rsidRPr="00D54FD5">
              <w:rPr>
                <w:rFonts w:ascii="Arial" w:hAnsi="Arial" w:cs="Arial"/>
                <w:spacing w:val="-4"/>
                <w:sz w:val="12"/>
                <w:szCs w:val="12"/>
                <w:lang w:val="en-GB"/>
              </w:rPr>
              <w:t>(</w:t>
            </w:r>
            <w:r w:rsidR="00D54FD5" w:rsidRPr="00D54FD5">
              <w:rPr>
                <w:rFonts w:ascii="Arial" w:hAnsi="Arial" w:cs="Arial"/>
                <w:spacing w:val="-4"/>
                <w:sz w:val="12"/>
                <w:szCs w:val="12"/>
                <w:lang w:val="en-GB"/>
              </w:rPr>
              <w:t>Signature</w:t>
            </w:r>
            <w:r w:rsidRPr="00D54FD5">
              <w:rPr>
                <w:rFonts w:ascii="Arial" w:hAnsi="Arial" w:cs="Arial"/>
                <w:spacing w:val="-4"/>
                <w:sz w:val="12"/>
                <w:szCs w:val="12"/>
                <w:lang w:val="en-GB"/>
              </w:rPr>
              <w:t>)</w:t>
            </w:r>
          </w:p>
        </w:tc>
        <w:tc>
          <w:tcPr>
            <w:tcW w:w="1134" w:type="dxa"/>
            <w:tcBorders>
              <w:top w:val="nil"/>
              <w:left w:val="nil"/>
              <w:bottom w:val="nil"/>
              <w:right w:val="nil"/>
            </w:tcBorders>
          </w:tcPr>
          <w:p w14:paraId="354E4F54" w14:textId="77777777" w:rsidR="00711723" w:rsidRPr="00D54FD5" w:rsidRDefault="00711723" w:rsidP="00681AB2">
            <w:pPr>
              <w:tabs>
                <w:tab w:val="left" w:pos="9498"/>
              </w:tabs>
              <w:spacing w:line="360" w:lineRule="auto"/>
              <w:jc w:val="center"/>
              <w:rPr>
                <w:rFonts w:ascii="Arial" w:hAnsi="Arial" w:cs="Arial"/>
                <w:spacing w:val="-4"/>
                <w:sz w:val="12"/>
                <w:szCs w:val="12"/>
                <w:lang w:val="en-GB"/>
              </w:rPr>
            </w:pPr>
          </w:p>
        </w:tc>
        <w:tc>
          <w:tcPr>
            <w:tcW w:w="3969" w:type="dxa"/>
            <w:tcBorders>
              <w:left w:val="nil"/>
              <w:right w:val="nil"/>
            </w:tcBorders>
          </w:tcPr>
          <w:p w14:paraId="1846169F" w14:textId="31A6AA7D" w:rsidR="00711723" w:rsidRPr="00D54FD5" w:rsidRDefault="00711723" w:rsidP="00681AB2">
            <w:pPr>
              <w:tabs>
                <w:tab w:val="left" w:pos="9498"/>
              </w:tabs>
              <w:spacing w:line="360" w:lineRule="auto"/>
              <w:jc w:val="center"/>
              <w:rPr>
                <w:rFonts w:ascii="Arial" w:hAnsi="Arial" w:cs="Arial"/>
                <w:spacing w:val="-4"/>
                <w:sz w:val="12"/>
                <w:szCs w:val="12"/>
                <w:lang w:val="en-GB"/>
              </w:rPr>
            </w:pPr>
            <w:r w:rsidRPr="00D54FD5">
              <w:rPr>
                <w:rFonts w:ascii="Arial" w:hAnsi="Arial" w:cs="Arial"/>
                <w:spacing w:val="-4"/>
                <w:sz w:val="12"/>
                <w:szCs w:val="12"/>
                <w:lang w:val="en-GB"/>
              </w:rPr>
              <w:t>(</w:t>
            </w:r>
            <w:r w:rsidR="00D54FD5" w:rsidRPr="00D54FD5">
              <w:rPr>
                <w:rFonts w:ascii="Arial" w:hAnsi="Arial" w:cs="Arial"/>
                <w:spacing w:val="-4"/>
                <w:sz w:val="12"/>
                <w:szCs w:val="12"/>
                <w:lang w:val="en-GB"/>
              </w:rPr>
              <w:t>Signature</w:t>
            </w:r>
            <w:r w:rsidRPr="00D54FD5">
              <w:rPr>
                <w:rFonts w:ascii="Arial" w:hAnsi="Arial" w:cs="Arial"/>
                <w:spacing w:val="-4"/>
                <w:sz w:val="12"/>
                <w:szCs w:val="12"/>
                <w:lang w:val="en-GB"/>
              </w:rPr>
              <w:t>)</w:t>
            </w:r>
          </w:p>
        </w:tc>
      </w:tr>
      <w:tr w:rsidR="00D54FD5" w:rsidRPr="00D54FD5" w14:paraId="492813E5" w14:textId="77777777" w:rsidTr="00681AB2">
        <w:tc>
          <w:tcPr>
            <w:tcW w:w="4390" w:type="dxa"/>
            <w:tcBorders>
              <w:left w:val="nil"/>
              <w:bottom w:val="nil"/>
              <w:right w:val="nil"/>
            </w:tcBorders>
          </w:tcPr>
          <w:p w14:paraId="57F5AFCB" w14:textId="77777777" w:rsidR="00D54FD5" w:rsidRPr="00D54FD5" w:rsidRDefault="00D54FD5" w:rsidP="00681AB2">
            <w:pPr>
              <w:tabs>
                <w:tab w:val="left" w:pos="9498"/>
              </w:tabs>
              <w:spacing w:line="360" w:lineRule="auto"/>
              <w:jc w:val="center"/>
              <w:rPr>
                <w:rFonts w:ascii="Arial" w:hAnsi="Arial" w:cs="Arial"/>
                <w:spacing w:val="-4"/>
                <w:sz w:val="12"/>
                <w:szCs w:val="12"/>
                <w:lang w:val="en-GB"/>
              </w:rPr>
            </w:pPr>
          </w:p>
        </w:tc>
        <w:tc>
          <w:tcPr>
            <w:tcW w:w="1134" w:type="dxa"/>
            <w:tcBorders>
              <w:top w:val="nil"/>
              <w:left w:val="nil"/>
              <w:bottom w:val="nil"/>
              <w:right w:val="nil"/>
            </w:tcBorders>
          </w:tcPr>
          <w:p w14:paraId="0765F5E3" w14:textId="77777777" w:rsidR="00D54FD5" w:rsidRPr="00D54FD5" w:rsidRDefault="00D54FD5" w:rsidP="00681AB2">
            <w:pPr>
              <w:tabs>
                <w:tab w:val="left" w:pos="9498"/>
              </w:tabs>
              <w:spacing w:line="360" w:lineRule="auto"/>
              <w:jc w:val="center"/>
              <w:rPr>
                <w:rFonts w:ascii="Arial" w:hAnsi="Arial" w:cs="Arial"/>
                <w:spacing w:val="-4"/>
                <w:sz w:val="12"/>
                <w:szCs w:val="12"/>
                <w:lang w:val="en-GB"/>
              </w:rPr>
            </w:pPr>
          </w:p>
        </w:tc>
        <w:tc>
          <w:tcPr>
            <w:tcW w:w="3969" w:type="dxa"/>
            <w:tcBorders>
              <w:left w:val="nil"/>
              <w:bottom w:val="nil"/>
              <w:right w:val="nil"/>
            </w:tcBorders>
          </w:tcPr>
          <w:p w14:paraId="6D96B198" w14:textId="77777777" w:rsidR="00D54FD5" w:rsidRPr="00D54FD5" w:rsidRDefault="00D54FD5" w:rsidP="00681AB2">
            <w:pPr>
              <w:tabs>
                <w:tab w:val="left" w:pos="9498"/>
              </w:tabs>
              <w:spacing w:line="360" w:lineRule="auto"/>
              <w:jc w:val="center"/>
              <w:rPr>
                <w:rFonts w:ascii="Arial" w:hAnsi="Arial" w:cs="Arial"/>
                <w:spacing w:val="-4"/>
                <w:sz w:val="12"/>
                <w:szCs w:val="12"/>
                <w:lang w:val="en-GB"/>
              </w:rPr>
            </w:pPr>
          </w:p>
        </w:tc>
      </w:tr>
    </w:tbl>
    <w:p w14:paraId="7A2E10AD" w14:textId="1E6B60F0" w:rsidR="007664A5" w:rsidRPr="00D54FD5" w:rsidRDefault="007664A5" w:rsidP="007B71D0">
      <w:pPr>
        <w:spacing w:after="0" w:line="360" w:lineRule="auto"/>
        <w:rPr>
          <w:rFonts w:ascii="Arial" w:hAnsi="Arial" w:cs="Arial"/>
          <w:spacing w:val="-4"/>
          <w:lang w:val="en-GB"/>
        </w:rPr>
      </w:pPr>
    </w:p>
    <w:sectPr w:rsidR="007664A5" w:rsidRPr="00D54FD5" w:rsidSect="00C45318">
      <w:headerReference w:type="even" r:id="rId10"/>
      <w:headerReference w:type="default" r:id="rId11"/>
      <w:headerReference w:type="first" r:id="rId12"/>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C4E2" w14:textId="77777777" w:rsidR="00C4072C" w:rsidRDefault="00C4072C" w:rsidP="00711723">
      <w:pPr>
        <w:spacing w:after="0" w:line="240" w:lineRule="auto"/>
      </w:pPr>
      <w:r>
        <w:separator/>
      </w:r>
    </w:p>
  </w:endnote>
  <w:endnote w:type="continuationSeparator" w:id="0">
    <w:p w14:paraId="05048E5F" w14:textId="77777777" w:rsidR="00C4072C" w:rsidRDefault="00C4072C" w:rsidP="00711723">
      <w:pPr>
        <w:spacing w:after="0" w:line="240" w:lineRule="auto"/>
      </w:pPr>
      <w:r>
        <w:continuationSeparator/>
      </w:r>
    </w:p>
  </w:endnote>
  <w:endnote w:type="continuationNotice" w:id="1">
    <w:p w14:paraId="346BBABC" w14:textId="77777777" w:rsidR="00C4072C" w:rsidRDefault="00C40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E63C2" w14:textId="77777777" w:rsidR="00C4072C" w:rsidRDefault="00C4072C" w:rsidP="00711723">
      <w:pPr>
        <w:spacing w:after="0" w:line="240" w:lineRule="auto"/>
      </w:pPr>
      <w:r>
        <w:separator/>
      </w:r>
    </w:p>
  </w:footnote>
  <w:footnote w:type="continuationSeparator" w:id="0">
    <w:p w14:paraId="6813FA2D" w14:textId="77777777" w:rsidR="00C4072C" w:rsidRDefault="00C4072C" w:rsidP="00711723">
      <w:pPr>
        <w:spacing w:after="0" w:line="240" w:lineRule="auto"/>
      </w:pPr>
      <w:r>
        <w:continuationSeparator/>
      </w:r>
    </w:p>
  </w:footnote>
  <w:footnote w:type="continuationNotice" w:id="1">
    <w:p w14:paraId="5A05E273" w14:textId="77777777" w:rsidR="00C4072C" w:rsidRDefault="00C40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2280" w14:textId="5AA82007" w:rsidR="00711723" w:rsidRDefault="00711723">
    <w:pPr>
      <w:pStyle w:val="Header"/>
    </w:pPr>
    <w:r>
      <w:rPr>
        <w:noProof/>
      </w:rPr>
      <mc:AlternateContent>
        <mc:Choice Requires="wps">
          <w:drawing>
            <wp:anchor distT="0" distB="0" distL="0" distR="0" simplePos="0" relativeHeight="251658241" behindDoc="0" locked="0" layoutInCell="1" allowOverlap="1" wp14:anchorId="7EE19537" wp14:editId="19C2C6B6">
              <wp:simplePos x="635" y="635"/>
              <wp:positionH relativeFrom="page">
                <wp:align>right</wp:align>
              </wp:positionH>
              <wp:positionV relativeFrom="page">
                <wp:align>top</wp:align>
              </wp:positionV>
              <wp:extent cx="443865" cy="443865"/>
              <wp:effectExtent l="0" t="0" r="0" b="4445"/>
              <wp:wrapNone/>
              <wp:docPr id="2" name="Text Box 2"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D73A9" w14:textId="412B05EB" w:rsidR="00711723" w:rsidRPr="00711723" w:rsidRDefault="00711723" w:rsidP="00711723">
                          <w:pPr>
                            <w:spacing w:after="0"/>
                            <w:rPr>
                              <w:rFonts w:ascii="Calibri" w:eastAsia="Calibri" w:hAnsi="Calibri" w:cs="Calibri"/>
                              <w:noProof/>
                              <w:color w:val="000000"/>
                              <w:sz w:val="20"/>
                              <w:szCs w:val="20"/>
                            </w:rPr>
                          </w:pPr>
                          <w:r w:rsidRPr="00711723">
                            <w:rPr>
                              <w:rFonts w:ascii="Calibri" w:eastAsia="Calibri" w:hAnsi="Calibri" w:cs="Calibri"/>
                              <w:noProof/>
                              <w:color w:val="000000"/>
                              <w:sz w:val="20"/>
                              <w:szCs w:val="20"/>
                            </w:rPr>
                            <w:t>VIDAUS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E19537" id="_x0000_t202" coordsize="21600,21600" o:spt="202" path="m,l,21600r21600,l21600,xe">
              <v:stroke joinstyle="miter"/>
              <v:path gradientshapeok="t" o:connecttype="rect"/>
            </v:shapetype>
            <v:shape id="Text Box 2" o:spid="_x0000_s1026" type="#_x0000_t202" alt="VIDAUS NAUDOJIMO"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95D73A9" w14:textId="412B05EB" w:rsidR="00711723" w:rsidRPr="00711723" w:rsidRDefault="00711723" w:rsidP="00711723">
                    <w:pPr>
                      <w:spacing w:after="0"/>
                      <w:rPr>
                        <w:rFonts w:ascii="Calibri" w:eastAsia="Calibri" w:hAnsi="Calibri" w:cs="Calibri"/>
                        <w:noProof/>
                        <w:color w:val="000000"/>
                        <w:sz w:val="20"/>
                        <w:szCs w:val="20"/>
                      </w:rPr>
                    </w:pPr>
                    <w:r w:rsidRPr="00711723">
                      <w:rPr>
                        <w:rFonts w:ascii="Calibri" w:eastAsia="Calibri" w:hAnsi="Calibri" w:cs="Calibri"/>
                        <w:noProof/>
                        <w:color w:val="000000"/>
                        <w:sz w:val="20"/>
                        <w:szCs w:val="20"/>
                      </w:rPr>
                      <w:t>VIDAUS NAUDOJIMO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7BB0" w14:textId="272DAA3B" w:rsidR="00711723" w:rsidRDefault="00711723">
    <w:pPr>
      <w:pStyle w:val="Header"/>
    </w:pPr>
    <w:r>
      <w:rPr>
        <w:noProof/>
      </w:rPr>
      <mc:AlternateContent>
        <mc:Choice Requires="wps">
          <w:drawing>
            <wp:anchor distT="0" distB="0" distL="0" distR="0" simplePos="0" relativeHeight="251658242" behindDoc="0" locked="0" layoutInCell="1" allowOverlap="1" wp14:anchorId="1DE85694" wp14:editId="35B5AD57">
              <wp:simplePos x="635" y="635"/>
              <wp:positionH relativeFrom="page">
                <wp:align>right</wp:align>
              </wp:positionH>
              <wp:positionV relativeFrom="page">
                <wp:align>top</wp:align>
              </wp:positionV>
              <wp:extent cx="443865" cy="443865"/>
              <wp:effectExtent l="0" t="0" r="0" b="4445"/>
              <wp:wrapNone/>
              <wp:docPr id="3" name="Text Box 3"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C2E75" w14:textId="635E145C" w:rsidR="00711723" w:rsidRPr="00711723" w:rsidRDefault="00D54FD5" w:rsidP="0071172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FOR 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E85694" id="_x0000_t202" coordsize="21600,21600" o:spt="202" path="m,l,21600r21600,l21600,xe">
              <v:stroke joinstyle="miter"/>
              <v:path gradientshapeok="t" o:connecttype="rect"/>
            </v:shapetype>
            <v:shape id="Text Box 3" o:spid="_x0000_s1027" type="#_x0000_t202" alt="VIDAUS NAUDOJIMO"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14C2E75" w14:textId="635E145C" w:rsidR="00711723" w:rsidRPr="00711723" w:rsidRDefault="00D54FD5" w:rsidP="00711723">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FOR 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E530" w14:textId="2CF9634E" w:rsidR="00711723" w:rsidRDefault="00711723">
    <w:pPr>
      <w:pStyle w:val="Header"/>
    </w:pPr>
    <w:r>
      <w:rPr>
        <w:noProof/>
      </w:rPr>
      <mc:AlternateContent>
        <mc:Choice Requires="wps">
          <w:drawing>
            <wp:anchor distT="0" distB="0" distL="0" distR="0" simplePos="0" relativeHeight="251658240" behindDoc="0" locked="0" layoutInCell="1" allowOverlap="1" wp14:anchorId="76636872" wp14:editId="37E49178">
              <wp:simplePos x="635" y="635"/>
              <wp:positionH relativeFrom="page">
                <wp:align>right</wp:align>
              </wp:positionH>
              <wp:positionV relativeFrom="page">
                <wp:align>top</wp:align>
              </wp:positionV>
              <wp:extent cx="443865" cy="443865"/>
              <wp:effectExtent l="0" t="0" r="0" b="4445"/>
              <wp:wrapNone/>
              <wp:docPr id="1" name="Text Box 1"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18691" w14:textId="39543FAB" w:rsidR="00711723" w:rsidRPr="00711723" w:rsidRDefault="00711723" w:rsidP="00711723">
                          <w:pPr>
                            <w:spacing w:after="0"/>
                            <w:rPr>
                              <w:rFonts w:ascii="Calibri" w:eastAsia="Calibri" w:hAnsi="Calibri" w:cs="Calibri"/>
                              <w:noProof/>
                              <w:color w:val="000000"/>
                              <w:sz w:val="20"/>
                              <w:szCs w:val="20"/>
                            </w:rPr>
                          </w:pPr>
                          <w:r w:rsidRPr="00711723">
                            <w:rPr>
                              <w:rFonts w:ascii="Calibri" w:eastAsia="Calibri" w:hAnsi="Calibri" w:cs="Calibri"/>
                              <w:noProof/>
                              <w:color w:val="000000"/>
                              <w:sz w:val="20"/>
                              <w:szCs w:val="20"/>
                            </w:rPr>
                            <w:t>VIDAUS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636872" id="_x0000_t202" coordsize="21600,21600" o:spt="202" path="m,l,21600r21600,l21600,xe">
              <v:stroke joinstyle="miter"/>
              <v:path gradientshapeok="t" o:connecttype="rect"/>
            </v:shapetype>
            <v:shape id="Text Box 1" o:spid="_x0000_s1028" type="#_x0000_t202" alt="VIDAUS NAUDOJIMO"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36C18691" w14:textId="39543FAB" w:rsidR="00711723" w:rsidRPr="00711723" w:rsidRDefault="00711723" w:rsidP="00711723">
                    <w:pPr>
                      <w:spacing w:after="0"/>
                      <w:rPr>
                        <w:rFonts w:ascii="Calibri" w:eastAsia="Calibri" w:hAnsi="Calibri" w:cs="Calibri"/>
                        <w:noProof/>
                        <w:color w:val="000000"/>
                        <w:sz w:val="20"/>
                        <w:szCs w:val="20"/>
                      </w:rPr>
                    </w:pPr>
                    <w:r w:rsidRPr="00711723">
                      <w:rPr>
                        <w:rFonts w:ascii="Calibri" w:eastAsia="Calibri" w:hAnsi="Calibri" w:cs="Calibri"/>
                        <w:noProof/>
                        <w:color w:val="000000"/>
                        <w:sz w:val="20"/>
                        <w:szCs w:val="20"/>
                      </w:rPr>
                      <w:t>VIDAUS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306"/>
    <w:multiLevelType w:val="hybridMultilevel"/>
    <w:tmpl w:val="9366560C"/>
    <w:lvl w:ilvl="0" w:tplc="19345718">
      <w:start w:val="1"/>
      <w:numFmt w:val="decimal"/>
      <w:lvlText w:val="%1."/>
      <w:lvlJc w:val="left"/>
      <w:pPr>
        <w:ind w:left="720" w:hanging="360"/>
      </w:pPr>
      <w:rPr>
        <w:rFonts w:ascii="Arial" w:hAnsi="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01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F7"/>
    <w:rsid w:val="0000500B"/>
    <w:rsid w:val="000B4861"/>
    <w:rsid w:val="000D05E4"/>
    <w:rsid w:val="000E3152"/>
    <w:rsid w:val="00115AE1"/>
    <w:rsid w:val="0012093F"/>
    <w:rsid w:val="00135307"/>
    <w:rsid w:val="001D1284"/>
    <w:rsid w:val="00283A89"/>
    <w:rsid w:val="00317555"/>
    <w:rsid w:val="0038428D"/>
    <w:rsid w:val="003D50E3"/>
    <w:rsid w:val="00411BF7"/>
    <w:rsid w:val="004A5B46"/>
    <w:rsid w:val="00545FC1"/>
    <w:rsid w:val="00557685"/>
    <w:rsid w:val="005D2600"/>
    <w:rsid w:val="00681AB2"/>
    <w:rsid w:val="00681FF4"/>
    <w:rsid w:val="006B4A28"/>
    <w:rsid w:val="00711723"/>
    <w:rsid w:val="00724140"/>
    <w:rsid w:val="00724A5F"/>
    <w:rsid w:val="00750444"/>
    <w:rsid w:val="007664A5"/>
    <w:rsid w:val="00781AD6"/>
    <w:rsid w:val="007B71D0"/>
    <w:rsid w:val="00801425"/>
    <w:rsid w:val="00887DB0"/>
    <w:rsid w:val="008911A7"/>
    <w:rsid w:val="008A2FDF"/>
    <w:rsid w:val="008D3BFE"/>
    <w:rsid w:val="008F46E3"/>
    <w:rsid w:val="00943469"/>
    <w:rsid w:val="0097179D"/>
    <w:rsid w:val="009E74F6"/>
    <w:rsid w:val="00AD40C0"/>
    <w:rsid w:val="00B06565"/>
    <w:rsid w:val="00B77C9C"/>
    <w:rsid w:val="00B90D4B"/>
    <w:rsid w:val="00BC1B81"/>
    <w:rsid w:val="00BC4261"/>
    <w:rsid w:val="00BC7C96"/>
    <w:rsid w:val="00C12FEB"/>
    <w:rsid w:val="00C23D09"/>
    <w:rsid w:val="00C31B42"/>
    <w:rsid w:val="00C4072C"/>
    <w:rsid w:val="00C45318"/>
    <w:rsid w:val="00C72016"/>
    <w:rsid w:val="00C72AD1"/>
    <w:rsid w:val="00C72C05"/>
    <w:rsid w:val="00D07DB3"/>
    <w:rsid w:val="00D407BA"/>
    <w:rsid w:val="00D47B53"/>
    <w:rsid w:val="00D54FD5"/>
    <w:rsid w:val="00D6680A"/>
    <w:rsid w:val="00DD37F2"/>
    <w:rsid w:val="00DD435B"/>
    <w:rsid w:val="00DE1595"/>
    <w:rsid w:val="00F474D4"/>
    <w:rsid w:val="00F92408"/>
    <w:rsid w:val="01554729"/>
    <w:rsid w:val="01BA361A"/>
    <w:rsid w:val="035F2223"/>
    <w:rsid w:val="04A712DE"/>
    <w:rsid w:val="05D27B95"/>
    <w:rsid w:val="06380C0D"/>
    <w:rsid w:val="103B080A"/>
    <w:rsid w:val="11C2F14B"/>
    <w:rsid w:val="11FF27A6"/>
    <w:rsid w:val="15BE7421"/>
    <w:rsid w:val="194EEDF0"/>
    <w:rsid w:val="1B310BB3"/>
    <w:rsid w:val="1BC2F1AF"/>
    <w:rsid w:val="1C51D6C0"/>
    <w:rsid w:val="1DEDA721"/>
    <w:rsid w:val="1E1F9ED6"/>
    <w:rsid w:val="1F3661AB"/>
    <w:rsid w:val="1FBB6F37"/>
    <w:rsid w:val="2202D490"/>
    <w:rsid w:val="2241DCB3"/>
    <w:rsid w:val="2373CEFF"/>
    <w:rsid w:val="285781D1"/>
    <w:rsid w:val="29EB106B"/>
    <w:rsid w:val="2A5BF560"/>
    <w:rsid w:val="2AD6D376"/>
    <w:rsid w:val="2BA114B5"/>
    <w:rsid w:val="316248A4"/>
    <w:rsid w:val="32AECDB1"/>
    <w:rsid w:val="34DCD6EC"/>
    <w:rsid w:val="350B790D"/>
    <w:rsid w:val="370BBAE0"/>
    <w:rsid w:val="38471097"/>
    <w:rsid w:val="384A3335"/>
    <w:rsid w:val="39E60396"/>
    <w:rsid w:val="3A2E496F"/>
    <w:rsid w:val="3B81D3F7"/>
    <w:rsid w:val="3CF4858A"/>
    <w:rsid w:val="3D1DA458"/>
    <w:rsid w:val="3E4F37A4"/>
    <w:rsid w:val="3EB974B9"/>
    <w:rsid w:val="4009BB35"/>
    <w:rsid w:val="42B061F7"/>
    <w:rsid w:val="4678FCB9"/>
    <w:rsid w:val="484C58BE"/>
    <w:rsid w:val="49075D1B"/>
    <w:rsid w:val="4A54D345"/>
    <w:rsid w:val="4C3CD6D0"/>
    <w:rsid w:val="4D3BA7D7"/>
    <w:rsid w:val="50B589D7"/>
    <w:rsid w:val="511047F3"/>
    <w:rsid w:val="534EE022"/>
    <w:rsid w:val="559AAB77"/>
    <w:rsid w:val="55E3B916"/>
    <w:rsid w:val="5769BB19"/>
    <w:rsid w:val="58506F70"/>
    <w:rsid w:val="5984BCDA"/>
    <w:rsid w:val="5B409158"/>
    <w:rsid w:val="5C3D2C3C"/>
    <w:rsid w:val="5C9F809E"/>
    <w:rsid w:val="5CA1A5C8"/>
    <w:rsid w:val="5DCE256B"/>
    <w:rsid w:val="600614C2"/>
    <w:rsid w:val="610F064E"/>
    <w:rsid w:val="6465FA05"/>
    <w:rsid w:val="6720150E"/>
    <w:rsid w:val="679D9AC7"/>
    <w:rsid w:val="68F9CBC8"/>
    <w:rsid w:val="6C3640E3"/>
    <w:rsid w:val="6F92DE4E"/>
    <w:rsid w:val="73FFCC82"/>
    <w:rsid w:val="7925539B"/>
    <w:rsid w:val="7C941B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F2027"/>
  <w15:chartTrackingRefBased/>
  <w15:docId w15:val="{E98C6B98-0BB3-46D6-8E72-5D6097E3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711723"/>
    <w:pPr>
      <w:ind w:left="720"/>
      <w:contextualSpacing/>
    </w:pPr>
  </w:style>
  <w:style w:type="paragraph" w:styleId="CommentText">
    <w:name w:val="annotation text"/>
    <w:basedOn w:val="Normal"/>
    <w:link w:val="CommentTextChar"/>
    <w:rsid w:val="00711723"/>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rsid w:val="00711723"/>
    <w:rPr>
      <w:rFonts w:ascii="Times New Roman" w:eastAsia="Times New Roman" w:hAnsi="Times New Roman" w:cs="Times New Roman"/>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711723"/>
    <w:rPr>
      <w:lang w:val="en-US"/>
    </w:rPr>
  </w:style>
  <w:style w:type="paragraph" w:styleId="Header">
    <w:name w:val="header"/>
    <w:basedOn w:val="Normal"/>
    <w:link w:val="HeaderChar"/>
    <w:uiPriority w:val="99"/>
    <w:unhideWhenUsed/>
    <w:rsid w:val="007117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11723"/>
    <w:rPr>
      <w:lang w:val="en-US"/>
    </w:rPr>
  </w:style>
  <w:style w:type="table" w:styleId="TableGrid">
    <w:name w:val="Table Grid"/>
    <w:basedOn w:val="TableNormal"/>
    <w:uiPriority w:val="39"/>
    <w:rsid w:val="0071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723"/>
    <w:rPr>
      <w:color w:val="0563C1" w:themeColor="hyperlink"/>
      <w:u w:val="single"/>
    </w:rPr>
  </w:style>
  <w:style w:type="paragraph" w:styleId="Footer">
    <w:name w:val="footer"/>
    <w:basedOn w:val="Normal"/>
    <w:link w:val="FooterChar"/>
    <w:uiPriority w:val="99"/>
    <w:unhideWhenUsed/>
    <w:rsid w:val="00557685"/>
    <w:pPr>
      <w:tabs>
        <w:tab w:val="center" w:pos="4986"/>
        <w:tab w:val="right" w:pos="9972"/>
      </w:tabs>
      <w:spacing w:after="0" w:line="240" w:lineRule="auto"/>
    </w:pPr>
  </w:style>
  <w:style w:type="character" w:customStyle="1" w:styleId="FooterChar">
    <w:name w:val="Footer Char"/>
    <w:basedOn w:val="DefaultParagraphFont"/>
    <w:link w:val="Footer"/>
    <w:uiPriority w:val="99"/>
    <w:rsid w:val="00557685"/>
    <w:rPr>
      <w:lang w:val="en-US"/>
    </w:rPr>
  </w:style>
  <w:style w:type="character" w:styleId="CommentReference">
    <w:name w:val="annotation reference"/>
    <w:basedOn w:val="DefaultParagraphFont"/>
    <w:uiPriority w:val="99"/>
    <w:semiHidden/>
    <w:unhideWhenUsed/>
    <w:rsid w:val="00557685"/>
    <w:rPr>
      <w:sz w:val="16"/>
      <w:szCs w:val="16"/>
    </w:rPr>
  </w:style>
  <w:style w:type="paragraph" w:customStyle="1" w:styleId="Default">
    <w:name w:val="Default"/>
    <w:rsid w:val="00B0656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E31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47244-9a1c-4779-83bd-7175d96a08df">
      <Terms xmlns="http://schemas.microsoft.com/office/infopath/2007/PartnerControls"/>
    </lcf76f155ced4ddcb4097134ff3c332f>
    <TaxCatchAll xmlns="66073bef-a172-4b2c-93c3-8f28adc811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D8C44CC5BBBD74EAFDB814354161B18" ma:contentTypeVersion="15" ma:contentTypeDescription="Kurkite naują dokumentą." ma:contentTypeScope="" ma:versionID="db1a82b276cf8dee0bf63b5d6e6175e9">
  <xsd:schema xmlns:xsd="http://www.w3.org/2001/XMLSchema" xmlns:xs="http://www.w3.org/2001/XMLSchema" xmlns:p="http://schemas.microsoft.com/office/2006/metadata/properties" xmlns:ns2="11847244-9a1c-4779-83bd-7175d96a08df" xmlns:ns3="66073bef-a172-4b2c-93c3-8f28adc81137" targetNamespace="http://schemas.microsoft.com/office/2006/metadata/properties" ma:root="true" ma:fieldsID="05374b62e682036d39acc11c3c053013" ns2:_="" ns3:_="">
    <xsd:import namespace="11847244-9a1c-4779-83bd-7175d96a08df"/>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7244-9a1c-4779-83bd-7175d96a0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7F042-7BA5-4BF5-8E46-E1BB188C9B9D}">
  <ds:schemaRefs>
    <ds:schemaRef ds:uri="http://schemas.microsoft.com/office/2006/metadata/properties"/>
    <ds:schemaRef ds:uri="http://schemas.microsoft.com/office/infopath/2007/PartnerControls"/>
    <ds:schemaRef ds:uri="11847244-9a1c-4779-83bd-7175d96a08df"/>
    <ds:schemaRef ds:uri="66073bef-a172-4b2c-93c3-8f28adc81137"/>
  </ds:schemaRefs>
</ds:datastoreItem>
</file>

<file path=customXml/itemProps2.xml><?xml version="1.0" encoding="utf-8"?>
<ds:datastoreItem xmlns:ds="http://schemas.openxmlformats.org/officeDocument/2006/customXml" ds:itemID="{3E113C34-9300-4B1A-ABE1-B83D012FA9DF}">
  <ds:schemaRefs>
    <ds:schemaRef ds:uri="http://schemas.microsoft.com/sharepoint/v3/contenttype/forms"/>
  </ds:schemaRefs>
</ds:datastoreItem>
</file>

<file path=customXml/itemProps3.xml><?xml version="1.0" encoding="utf-8"?>
<ds:datastoreItem xmlns:ds="http://schemas.openxmlformats.org/officeDocument/2006/customXml" ds:itemID="{AAC6360F-54CA-47E5-A1E0-78B795012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47244-9a1c-4779-83bd-7175d96a08df"/>
    <ds:schemaRef ds:uri="66073bef-a172-4b2c-93c3-8f28adc8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3116</Words>
  <Characters>1777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Nikoličius</dc:creator>
  <cp:keywords/>
  <dc:description/>
  <cp:lastModifiedBy>Natalja Potraškova</cp:lastModifiedBy>
  <cp:revision>12</cp:revision>
  <dcterms:created xsi:type="dcterms:W3CDTF">2024-01-19T17:05:00Z</dcterms:created>
  <dcterms:modified xsi:type="dcterms:W3CDTF">2026-05-21T13:22:00Z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0x010100DD8C44CC5BBBD74EAFDB814354161B18</vt:lpwstr>
  </property>
  <property fmtid="{D5CDD505-2E9C-101B-9397-08002B2CF9AE}" pid="6" name="MediaServiceImageTags">
    <vt:lpwstr/>
  </property>
</Properties>
</file>